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7F3F" w14:textId="26B5632E" w:rsidR="009D4C4B" w:rsidRPr="00DC5313" w:rsidRDefault="003B033E" w:rsidP="00DC5313">
      <w:pPr>
        <w:pStyle w:val="Heading10"/>
        <w:spacing w:before="240" w:after="200"/>
      </w:pPr>
      <w:r w:rsidRPr="00DC5313">
        <w:t>Ab</w:t>
      </w:r>
      <w:r w:rsidR="00242222" w:rsidRPr="00DC5313">
        <w:t>o</w:t>
      </w:r>
      <w:r w:rsidRPr="00DC5313">
        <w:t>ut us</w:t>
      </w:r>
    </w:p>
    <w:p w14:paraId="757889B6" w14:textId="77777777" w:rsidR="00F75286" w:rsidRPr="00F75286" w:rsidRDefault="00F75286" w:rsidP="00950CEC">
      <w:pPr>
        <w:rPr>
          <w:rFonts w:ascii="Arial" w:hAnsi="Arial" w:cs="Arial"/>
          <w:sz w:val="24"/>
          <w:szCs w:val="24"/>
        </w:rPr>
      </w:pPr>
      <w:r w:rsidRPr="00F75286">
        <w:rPr>
          <w:rFonts w:ascii="Arial" w:hAnsi="Arial" w:cs="Arial"/>
          <w:b/>
          <w:bCs/>
          <w:color w:val="7030A0"/>
          <w:sz w:val="24"/>
          <w:szCs w:val="24"/>
        </w:rPr>
        <w:t>Holocaust Memorial Day Trust</w:t>
      </w:r>
      <w:r w:rsidRPr="00F75286">
        <w:rPr>
          <w:rFonts w:ascii="Arial" w:hAnsi="Arial" w:cs="Arial"/>
          <w:color w:val="7030A0"/>
          <w:sz w:val="24"/>
          <w:szCs w:val="24"/>
        </w:rPr>
        <w:t xml:space="preserve"> </w:t>
      </w:r>
      <w:r w:rsidRPr="00F75286">
        <w:rPr>
          <w:rFonts w:ascii="Arial" w:hAnsi="Arial" w:cs="Arial"/>
          <w:sz w:val="24"/>
          <w:szCs w:val="24"/>
        </w:rPr>
        <w:t>brings people together across the UK to remember the Holocaust, learn from the past, and challenge prejudice today.</w:t>
      </w:r>
    </w:p>
    <w:p w14:paraId="6196C9BD" w14:textId="77777777" w:rsidR="00F75286" w:rsidRPr="00F75286" w:rsidRDefault="00F75286" w:rsidP="00F75286">
      <w:pPr>
        <w:spacing w:before="240"/>
        <w:rPr>
          <w:rFonts w:ascii="Arial" w:hAnsi="Arial" w:cs="Arial"/>
          <w:sz w:val="24"/>
          <w:szCs w:val="24"/>
        </w:rPr>
      </w:pPr>
      <w:r w:rsidRPr="00F75286">
        <w:rPr>
          <w:rFonts w:ascii="Arial" w:hAnsi="Arial" w:cs="Arial"/>
          <w:b/>
          <w:bCs/>
          <w:color w:val="7030A0"/>
          <w:sz w:val="24"/>
          <w:szCs w:val="24"/>
        </w:rPr>
        <w:t>Holocaust Memorial Day</w:t>
      </w:r>
      <w:r w:rsidRPr="00F75286">
        <w:rPr>
          <w:rFonts w:ascii="Arial" w:hAnsi="Arial" w:cs="Arial"/>
          <w:color w:val="7030A0"/>
          <w:sz w:val="24"/>
          <w:szCs w:val="24"/>
        </w:rPr>
        <w:t xml:space="preserve"> </w:t>
      </w:r>
      <w:r w:rsidRPr="00F75286">
        <w:rPr>
          <w:rFonts w:ascii="Arial" w:hAnsi="Arial" w:cs="Arial"/>
          <w:sz w:val="24"/>
          <w:szCs w:val="24"/>
        </w:rPr>
        <w:t>takes place on 27 January. We commemorate the six million Jewish men, women and children murdered during the Holocaust, and the millions more murdered under Nazi persecution. We also learn and commemorate where persecution led in Cambodia, Rwanda, Bosnia and Darfur.</w:t>
      </w:r>
    </w:p>
    <w:p w14:paraId="27AEF337" w14:textId="03AFB043" w:rsidR="00ED4F96" w:rsidRPr="00F75286" w:rsidRDefault="00F75286" w:rsidP="00F75286">
      <w:pPr>
        <w:spacing w:before="240"/>
        <w:rPr>
          <w:rFonts w:ascii="Arial" w:hAnsi="Arial" w:cs="Arial"/>
          <w:sz w:val="24"/>
          <w:szCs w:val="24"/>
        </w:rPr>
      </w:pPr>
      <w:r w:rsidRPr="00F75286">
        <w:rPr>
          <w:rFonts w:ascii="Arial" w:hAnsi="Arial" w:cs="Arial"/>
          <w:sz w:val="24"/>
          <w:szCs w:val="24"/>
        </w:rPr>
        <w:t>Through national commemoration and year-round education, we protect the legacy of the Holocaust against denial and distortion, and help build a society rooted in empathy, understanding and respect.</w:t>
      </w:r>
    </w:p>
    <w:p w14:paraId="6C29FA4A" w14:textId="77777777" w:rsidR="00885695" w:rsidRPr="00885695" w:rsidRDefault="00885695" w:rsidP="00DC5313">
      <w:pPr>
        <w:pStyle w:val="Heading10"/>
        <w:spacing w:before="240" w:after="200"/>
      </w:pPr>
      <w:r w:rsidRPr="00885695">
        <w:t>The role</w:t>
      </w:r>
    </w:p>
    <w:p w14:paraId="2173CCFD" w14:textId="77777777" w:rsidR="00885695" w:rsidRPr="00885695" w:rsidRDefault="00885695" w:rsidP="00950CEC">
      <w:pPr>
        <w:rPr>
          <w:rFonts w:ascii="Arial" w:hAnsi="Arial" w:cs="Arial"/>
          <w:sz w:val="24"/>
          <w:szCs w:val="24"/>
        </w:rPr>
      </w:pPr>
      <w:r w:rsidRPr="00885695">
        <w:rPr>
          <w:rFonts w:ascii="Arial" w:hAnsi="Arial" w:cs="Arial"/>
          <w:sz w:val="24"/>
          <w:szCs w:val="24"/>
        </w:rPr>
        <w:t>We are looking for two Senior Development Officers (one full-time permanent and one maternity cover) to play a key role in growing our income and supporting the delivery of our work across the UK.</w:t>
      </w:r>
    </w:p>
    <w:p w14:paraId="728BD329" w14:textId="48E40E8A" w:rsidR="00885695" w:rsidRPr="00885695" w:rsidRDefault="00885695" w:rsidP="00885695">
      <w:pPr>
        <w:spacing w:before="240"/>
        <w:rPr>
          <w:rFonts w:ascii="Arial" w:hAnsi="Arial" w:cs="Arial"/>
          <w:sz w:val="24"/>
          <w:szCs w:val="24"/>
        </w:rPr>
      </w:pPr>
      <w:r w:rsidRPr="00885695">
        <w:rPr>
          <w:rFonts w:ascii="Arial" w:hAnsi="Arial" w:cs="Arial"/>
          <w:sz w:val="24"/>
          <w:szCs w:val="24"/>
        </w:rPr>
        <w:t>This is an opportunity to contribute to nationally significant work, building relationships with funders and helping ensure Holocaust Memorial Day continues to reach communities, organisations and individuals across the country</w:t>
      </w:r>
      <w:r w:rsidR="007C33B3">
        <w:t xml:space="preserve"> </w:t>
      </w:r>
      <w:r w:rsidR="007C33B3" w:rsidRPr="007C33B3">
        <w:rPr>
          <w:rFonts w:ascii="Arial" w:hAnsi="Arial" w:cs="Arial"/>
          <w:sz w:val="24"/>
          <w:szCs w:val="24"/>
        </w:rPr>
        <w:t>and to play a direct role in growing support for this work.</w:t>
      </w:r>
    </w:p>
    <w:p w14:paraId="64747F00" w14:textId="2A808678" w:rsidR="009D4C4B" w:rsidRPr="00DC5313" w:rsidRDefault="009D4C4B" w:rsidP="00DC5313">
      <w:pPr>
        <w:pStyle w:val="Heading10"/>
        <w:spacing w:before="240" w:after="200"/>
      </w:pPr>
      <w:r w:rsidRPr="00DC5313">
        <w:t xml:space="preserve">Who are we looking for? </w:t>
      </w:r>
    </w:p>
    <w:p w14:paraId="1EBABBFF" w14:textId="77777777" w:rsidR="009D41DE" w:rsidRPr="009D41DE" w:rsidRDefault="009D41DE" w:rsidP="00950CEC">
      <w:pPr>
        <w:rPr>
          <w:rFonts w:ascii="Arial" w:hAnsi="Arial" w:cs="Arial"/>
          <w:color w:val="000000" w:themeColor="text1"/>
          <w:sz w:val="24"/>
          <w:szCs w:val="24"/>
        </w:rPr>
      </w:pPr>
      <w:r w:rsidRPr="009D41DE">
        <w:rPr>
          <w:rFonts w:ascii="Arial" w:hAnsi="Arial" w:cs="Arial"/>
          <w:color w:val="000000" w:themeColor="text1"/>
          <w:sz w:val="24"/>
          <w:szCs w:val="24"/>
        </w:rPr>
        <w:t>Holocaust Memorial Day Trust is for everyone, and we are committed to building a team that reflects the diversity of our society.</w:t>
      </w:r>
    </w:p>
    <w:p w14:paraId="10C9533D" w14:textId="77777777" w:rsidR="009D41DE" w:rsidRPr="009D41DE" w:rsidRDefault="009D41DE" w:rsidP="009D41DE">
      <w:pPr>
        <w:spacing w:before="240"/>
        <w:rPr>
          <w:rFonts w:ascii="Arial" w:hAnsi="Arial" w:cs="Arial"/>
          <w:color w:val="000000" w:themeColor="text1"/>
          <w:sz w:val="24"/>
          <w:szCs w:val="24"/>
        </w:rPr>
      </w:pPr>
      <w:r w:rsidRPr="009D41DE">
        <w:rPr>
          <w:rFonts w:ascii="Arial" w:hAnsi="Arial" w:cs="Arial"/>
          <w:color w:val="000000" w:themeColor="text1"/>
          <w:sz w:val="24"/>
          <w:szCs w:val="24"/>
        </w:rPr>
        <w:t>We welcome applications from people of all backgrounds, identities and experiences, and particularly encourage candidates from communities that are underrepresented in our workforce, including people from minoritised ethnic backgrounds and disabled people.</w:t>
      </w:r>
    </w:p>
    <w:p w14:paraId="014BD677" w14:textId="700965D9" w:rsidR="00ED4F96" w:rsidRPr="009D41DE" w:rsidRDefault="009D41DE" w:rsidP="009D41DE">
      <w:pPr>
        <w:spacing w:before="240"/>
        <w:rPr>
          <w:rFonts w:ascii="Arial" w:hAnsi="Arial" w:cs="Arial"/>
          <w:color w:val="000000" w:themeColor="text1"/>
          <w:sz w:val="24"/>
          <w:szCs w:val="24"/>
        </w:rPr>
      </w:pPr>
      <w:r w:rsidRPr="009D41DE">
        <w:rPr>
          <w:rFonts w:ascii="Arial" w:hAnsi="Arial" w:cs="Arial"/>
          <w:color w:val="000000" w:themeColor="text1"/>
          <w:sz w:val="24"/>
          <w:szCs w:val="24"/>
        </w:rPr>
        <w:t>We are especially interested in people who share our values—empathy, understanding and respect—and who are motivated to use remembrance and education to challenge prejudice and help build a more compassionate future.</w:t>
      </w:r>
    </w:p>
    <w:p w14:paraId="728DB0BE" w14:textId="0344CBD2" w:rsidR="009D4C4B" w:rsidRPr="009D5CC6" w:rsidRDefault="009D4C4B" w:rsidP="002B45F2">
      <w:pPr>
        <w:spacing w:before="240"/>
        <w:rPr>
          <w:rFonts w:ascii="Arial" w:hAnsi="Arial" w:cs="Arial"/>
          <w:b/>
          <w:bCs/>
          <w:sz w:val="24"/>
          <w:szCs w:val="24"/>
        </w:rPr>
      </w:pPr>
      <w:r w:rsidRPr="009D5CC6">
        <w:rPr>
          <w:rFonts w:ascii="Arial" w:hAnsi="Arial" w:cs="Arial"/>
          <w:b/>
          <w:bCs/>
          <w:sz w:val="24"/>
          <w:szCs w:val="24"/>
        </w:rPr>
        <w:t xml:space="preserve">Please note we are not in a position to sponsor visas so applicants should already hold a right to work in the UK. </w:t>
      </w:r>
      <w:r>
        <w:rPr>
          <w:rFonts w:ascii="Arial" w:hAnsi="Arial" w:cs="Arial"/>
          <w:b/>
          <w:bCs/>
          <w:sz w:val="24"/>
          <w:szCs w:val="24"/>
        </w:rPr>
        <w:t>Applicants should also reside in the UK.</w:t>
      </w:r>
    </w:p>
    <w:p w14:paraId="06D41759" w14:textId="2E05B2B9" w:rsidR="00ED4F96" w:rsidRDefault="009D4C4B" w:rsidP="233BFCE1">
      <w:pPr>
        <w:pStyle w:val="Heading10"/>
        <w:spacing w:before="240" w:after="200"/>
      </w:pPr>
      <w:r w:rsidRPr="00736A3F">
        <w:lastRenderedPageBreak/>
        <w:t>Application for the post of</w:t>
      </w:r>
      <w:r w:rsidR="001B6A63">
        <w:t>:</w:t>
      </w:r>
    </w:p>
    <w:p w14:paraId="4C330E65" w14:textId="6D2E96F0" w:rsidR="00107AD6" w:rsidRDefault="00645343" w:rsidP="4796B49D">
      <w:pPr>
        <w:pStyle w:val="Heading10"/>
        <w:spacing w:before="240" w:after="200"/>
      </w:pPr>
      <w:r>
        <w:t>Senior Development Officer</w:t>
      </w:r>
      <w:r w:rsidR="00ED4F96">
        <w:t xml:space="preserve"> - </w:t>
      </w:r>
      <w:r>
        <w:t xml:space="preserve">maternity cover </w:t>
      </w:r>
      <w:r w:rsidR="001B6A63">
        <w:t xml:space="preserve">9-12 month </w:t>
      </w:r>
      <w:r w:rsidR="00511C5F">
        <w:t>FTE</w:t>
      </w:r>
    </w:p>
    <w:p w14:paraId="690D8CEE" w14:textId="3C03C1D9" w:rsidR="00645343" w:rsidRPr="00736A3F" w:rsidRDefault="00107AD6" w:rsidP="233BFCE1">
      <w:pPr>
        <w:pStyle w:val="Heading10"/>
        <w:spacing w:before="240" w:after="200"/>
      </w:pPr>
      <w:r w:rsidRPr="00736A3F">
        <w:t>Senior Development Officer</w:t>
      </w:r>
      <w:r>
        <w:t xml:space="preserve"> - </w:t>
      </w:r>
      <w:r w:rsidR="00645343" w:rsidRPr="00736A3F">
        <w:t>full-time</w:t>
      </w:r>
      <w:r w:rsidR="009D4C4B" w:rsidRPr="00736A3F">
        <w:t xml:space="preserve"> </w:t>
      </w:r>
      <w:r w:rsidR="00645343" w:rsidRPr="00736A3F">
        <w:t>permanent</w:t>
      </w:r>
    </w:p>
    <w:p w14:paraId="10E7B7B7" w14:textId="77777777" w:rsidR="001B6A63" w:rsidRDefault="001B6A63" w:rsidP="233BFCE1">
      <w:pPr>
        <w:pStyle w:val="Heading10"/>
        <w:spacing w:before="240" w:after="200"/>
      </w:pPr>
    </w:p>
    <w:p w14:paraId="40C26B2D" w14:textId="0EB2C304" w:rsidR="009D4C4B" w:rsidRPr="00736A3F" w:rsidRDefault="00C67819" w:rsidP="233BFCE1">
      <w:pPr>
        <w:pStyle w:val="Heading10"/>
        <w:spacing w:before="240" w:after="200"/>
      </w:pPr>
      <w:r>
        <w:t>Applying for the roles</w:t>
      </w:r>
    </w:p>
    <w:p w14:paraId="68B067E4" w14:textId="77777777" w:rsidR="00EF525D" w:rsidRPr="00EF525D" w:rsidRDefault="00EF525D" w:rsidP="00EF525D">
      <w:pPr>
        <w:spacing w:before="240"/>
        <w:jc w:val="both"/>
        <w:rPr>
          <w:rFonts w:ascii="Arial" w:hAnsi="Arial" w:cs="Arial"/>
          <w:sz w:val="24"/>
          <w:szCs w:val="24"/>
        </w:rPr>
      </w:pPr>
      <w:r w:rsidRPr="00EF525D">
        <w:rPr>
          <w:rFonts w:ascii="Arial" w:hAnsi="Arial" w:cs="Arial"/>
          <w:sz w:val="24"/>
          <w:szCs w:val="24"/>
        </w:rPr>
        <w:t>We will shortlist candidates based on a CV and a cover letter (maximum two pages) addressing the following:</w:t>
      </w:r>
    </w:p>
    <w:p w14:paraId="528E7AFB" w14:textId="77777777" w:rsidR="00EF525D" w:rsidRPr="00EF525D" w:rsidRDefault="00EF525D" w:rsidP="00EF525D">
      <w:pPr>
        <w:pStyle w:val="ListParagraph"/>
        <w:numPr>
          <w:ilvl w:val="0"/>
          <w:numId w:val="45"/>
        </w:numPr>
        <w:spacing w:before="240"/>
        <w:jc w:val="both"/>
        <w:rPr>
          <w:rFonts w:ascii="Arial" w:hAnsi="Arial" w:cs="Arial"/>
          <w:sz w:val="24"/>
          <w:szCs w:val="24"/>
        </w:rPr>
      </w:pPr>
      <w:r w:rsidRPr="00EF525D">
        <w:rPr>
          <w:rFonts w:ascii="Arial" w:hAnsi="Arial" w:cs="Arial"/>
          <w:sz w:val="24"/>
          <w:szCs w:val="24"/>
        </w:rPr>
        <w:t xml:space="preserve">Why you want to work at HMDT </w:t>
      </w:r>
    </w:p>
    <w:p w14:paraId="3F10D144" w14:textId="77777777" w:rsidR="00EF525D" w:rsidRPr="00EF525D" w:rsidRDefault="00EF525D" w:rsidP="00EF525D">
      <w:pPr>
        <w:pStyle w:val="ListParagraph"/>
        <w:numPr>
          <w:ilvl w:val="0"/>
          <w:numId w:val="45"/>
        </w:numPr>
        <w:spacing w:before="240"/>
        <w:jc w:val="both"/>
        <w:rPr>
          <w:rFonts w:ascii="Arial" w:hAnsi="Arial" w:cs="Arial"/>
          <w:sz w:val="24"/>
          <w:szCs w:val="24"/>
        </w:rPr>
      </w:pPr>
      <w:r w:rsidRPr="00EF525D">
        <w:rPr>
          <w:rFonts w:ascii="Arial" w:hAnsi="Arial" w:cs="Arial"/>
          <w:sz w:val="24"/>
          <w:szCs w:val="24"/>
        </w:rPr>
        <w:t xml:space="preserve">Why you are interested in this role </w:t>
      </w:r>
    </w:p>
    <w:p w14:paraId="0338EEA1" w14:textId="77777777" w:rsidR="00EF525D" w:rsidRPr="00EF525D" w:rsidRDefault="00EF525D" w:rsidP="00EF525D">
      <w:pPr>
        <w:pStyle w:val="ListParagraph"/>
        <w:numPr>
          <w:ilvl w:val="0"/>
          <w:numId w:val="45"/>
        </w:numPr>
        <w:spacing w:before="240"/>
        <w:jc w:val="both"/>
        <w:rPr>
          <w:rFonts w:ascii="Arial" w:hAnsi="Arial" w:cs="Arial"/>
          <w:sz w:val="24"/>
          <w:szCs w:val="24"/>
        </w:rPr>
      </w:pPr>
      <w:r w:rsidRPr="00EF525D">
        <w:rPr>
          <w:rFonts w:ascii="Arial" w:hAnsi="Arial" w:cs="Arial"/>
          <w:sz w:val="24"/>
          <w:szCs w:val="24"/>
        </w:rPr>
        <w:t xml:space="preserve">How you meet the person specification </w:t>
      </w:r>
    </w:p>
    <w:p w14:paraId="3A27508F" w14:textId="136B807D" w:rsidR="00EF525D" w:rsidRPr="00EF525D" w:rsidRDefault="00EF525D" w:rsidP="00EF525D">
      <w:pPr>
        <w:spacing w:before="240"/>
        <w:jc w:val="both"/>
        <w:rPr>
          <w:rFonts w:ascii="Arial" w:hAnsi="Arial" w:cs="Arial"/>
          <w:sz w:val="24"/>
          <w:szCs w:val="24"/>
        </w:rPr>
      </w:pPr>
      <w:r w:rsidRPr="00EF525D">
        <w:rPr>
          <w:rFonts w:ascii="Arial" w:hAnsi="Arial" w:cs="Arial"/>
          <w:sz w:val="24"/>
          <w:szCs w:val="24"/>
        </w:rPr>
        <w:t xml:space="preserve">Please send your CV and cover letter to </w:t>
      </w:r>
      <w:hyperlink r:id="rId10" w:history="1">
        <w:r w:rsidRPr="00C23775">
          <w:rPr>
            <w:rStyle w:val="Hyperlink"/>
            <w:rFonts w:ascii="Arial" w:hAnsi="Arial" w:cs="Arial"/>
            <w:sz w:val="24"/>
            <w:szCs w:val="24"/>
          </w:rPr>
          <w:t>recruitment@hmd.org.uk</w:t>
        </w:r>
      </w:hyperlink>
      <w:r w:rsidR="00A80DC0">
        <w:rPr>
          <w:rFonts w:ascii="Arial" w:hAnsi="Arial" w:cs="Arial"/>
          <w:sz w:val="24"/>
          <w:szCs w:val="24"/>
        </w:rPr>
        <w:t>.</w:t>
      </w:r>
      <w:r>
        <w:rPr>
          <w:rFonts w:ascii="Arial" w:hAnsi="Arial" w:cs="Arial"/>
          <w:sz w:val="24"/>
          <w:szCs w:val="24"/>
        </w:rPr>
        <w:t xml:space="preserve"> </w:t>
      </w:r>
      <w:r w:rsidR="00A80DC0" w:rsidRPr="4F5720F4">
        <w:rPr>
          <w:rFonts w:ascii="Arial" w:hAnsi="Arial" w:cs="Arial"/>
          <w:sz w:val="24"/>
          <w:szCs w:val="24"/>
        </w:rPr>
        <w:t xml:space="preserve">Please note we will </w:t>
      </w:r>
      <w:r w:rsidR="00A80DC0" w:rsidRPr="4F5720F4">
        <w:rPr>
          <w:rFonts w:ascii="Arial" w:hAnsi="Arial" w:cs="Arial"/>
          <w:b/>
          <w:bCs/>
          <w:sz w:val="24"/>
          <w:szCs w:val="24"/>
          <w:u w:val="single"/>
        </w:rPr>
        <w:t>only</w:t>
      </w:r>
      <w:r w:rsidR="00A80DC0" w:rsidRPr="4F5720F4">
        <w:rPr>
          <w:rFonts w:ascii="Arial" w:hAnsi="Arial" w:cs="Arial"/>
          <w:b/>
          <w:bCs/>
          <w:sz w:val="24"/>
          <w:szCs w:val="24"/>
        </w:rPr>
        <w:t xml:space="preserve"> accept applications by email</w:t>
      </w:r>
      <w:r w:rsidR="00A80DC0">
        <w:rPr>
          <w:rFonts w:ascii="Arial" w:hAnsi="Arial" w:cs="Arial"/>
          <w:b/>
          <w:bCs/>
          <w:sz w:val="24"/>
          <w:szCs w:val="24"/>
        </w:rPr>
        <w:t>.</w:t>
      </w:r>
    </w:p>
    <w:p w14:paraId="632C3171" w14:textId="0D4F4B58" w:rsidR="00045DC9" w:rsidRDefault="00045DC9" w:rsidP="00A80DC0">
      <w:pPr>
        <w:spacing w:before="240"/>
        <w:jc w:val="both"/>
        <w:rPr>
          <w:rFonts w:ascii="Arial" w:hAnsi="Arial" w:cs="Arial"/>
          <w:sz w:val="24"/>
          <w:szCs w:val="24"/>
        </w:rPr>
      </w:pPr>
      <w:r w:rsidRPr="00045DC9">
        <w:rPr>
          <w:rFonts w:ascii="Arial" w:hAnsi="Arial" w:cs="Arial"/>
          <w:sz w:val="24"/>
          <w:szCs w:val="24"/>
        </w:rPr>
        <w:t xml:space="preserve">In your cover letter, please show how you meet the person specification by </w:t>
      </w:r>
      <w:r w:rsidRPr="00045DC9">
        <w:rPr>
          <w:rFonts w:ascii="Arial" w:hAnsi="Arial" w:cs="Arial"/>
          <w:b/>
          <w:bCs/>
          <w:sz w:val="24"/>
          <w:szCs w:val="24"/>
        </w:rPr>
        <w:t>providing relevant evidence</w:t>
      </w:r>
      <w:r w:rsidRPr="00045DC9">
        <w:rPr>
          <w:rFonts w:ascii="Arial" w:hAnsi="Arial" w:cs="Arial"/>
          <w:sz w:val="24"/>
          <w:szCs w:val="24"/>
        </w:rPr>
        <w:t xml:space="preserve">, as this will be used to shortlist candidates for interview. You are also welcome to complete the optional Equality and Diversity </w:t>
      </w:r>
      <w:hyperlink r:id="rId11" w:history="1">
        <w:r w:rsidRPr="00045DC9">
          <w:rPr>
            <w:rStyle w:val="Hyperlink"/>
            <w:rFonts w:ascii="Arial" w:hAnsi="Arial" w:cs="Arial"/>
            <w:sz w:val="24"/>
            <w:szCs w:val="24"/>
          </w:rPr>
          <w:t>form</w:t>
        </w:r>
      </w:hyperlink>
      <w:r w:rsidRPr="00045DC9">
        <w:rPr>
          <w:rFonts w:ascii="Arial" w:hAnsi="Arial" w:cs="Arial"/>
          <w:sz w:val="24"/>
          <w:szCs w:val="24"/>
        </w:rPr>
        <w:t xml:space="preserve"> (password: HMDT) and include it with your application.</w:t>
      </w:r>
    </w:p>
    <w:p w14:paraId="114A4F07" w14:textId="77777777" w:rsidR="00EF525D" w:rsidRPr="00EF525D" w:rsidRDefault="00EF525D" w:rsidP="00EF525D">
      <w:pPr>
        <w:spacing w:before="240"/>
        <w:jc w:val="both"/>
        <w:rPr>
          <w:rFonts w:ascii="Arial" w:hAnsi="Arial" w:cs="Arial"/>
          <w:sz w:val="24"/>
          <w:szCs w:val="24"/>
        </w:rPr>
      </w:pPr>
      <w:r w:rsidRPr="00EF525D">
        <w:rPr>
          <w:rFonts w:ascii="Arial" w:hAnsi="Arial" w:cs="Arial"/>
          <w:sz w:val="24"/>
          <w:szCs w:val="24"/>
        </w:rPr>
        <w:t>If you would like to discuss any aspect of the role or the application process, please call 020 7785 7029. If you have any access requirements, please let us know and we will do all we can to accommodate you.</w:t>
      </w:r>
    </w:p>
    <w:p w14:paraId="7ED7D1FC" w14:textId="77777777" w:rsidR="007233FD" w:rsidRDefault="007233FD" w:rsidP="007B6D14">
      <w:pPr>
        <w:pStyle w:val="HMDTBodyText"/>
        <w:spacing w:after="200"/>
      </w:pPr>
    </w:p>
    <w:p w14:paraId="389FB3F9" w14:textId="77777777" w:rsidR="0066067C" w:rsidRDefault="0066067C" w:rsidP="007B6D14">
      <w:pPr>
        <w:pStyle w:val="HMDTBodyText"/>
        <w:spacing w:after="200"/>
      </w:pPr>
    </w:p>
    <w:p w14:paraId="2DCFE103" w14:textId="77777777" w:rsidR="007628B4" w:rsidRDefault="007628B4">
      <w:pPr>
        <w:spacing w:after="0" w:line="240" w:lineRule="auto"/>
        <w:rPr>
          <w:rFonts w:ascii="Lato Black" w:hAnsi="Lato Black" w:cs="Arial"/>
          <w:color w:val="662D91"/>
          <w:sz w:val="32"/>
          <w:szCs w:val="36"/>
        </w:rPr>
      </w:pPr>
      <w:r>
        <w:br w:type="page"/>
      </w:r>
    </w:p>
    <w:p w14:paraId="61C82202" w14:textId="0C7634AF" w:rsidR="0066067C" w:rsidRPr="009525FE" w:rsidRDefault="0066067C" w:rsidP="007B6D14">
      <w:pPr>
        <w:pStyle w:val="Heading10"/>
        <w:spacing w:before="240" w:after="200"/>
      </w:pPr>
      <w:r w:rsidRPr="25D76646">
        <w:lastRenderedPageBreak/>
        <w:t xml:space="preserve">Job Description and Person Specification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83"/>
      </w:tblGrid>
      <w:tr w:rsidR="0066067C" w:rsidRPr="00A663E9" w14:paraId="366DA8B9"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55CD9CAA" w14:textId="77777777" w:rsidR="0066067C" w:rsidRPr="00A663E9" w:rsidRDefault="0066067C"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Reporting to</w:t>
            </w:r>
          </w:p>
        </w:tc>
        <w:tc>
          <w:tcPr>
            <w:tcW w:w="7683" w:type="dxa"/>
            <w:tcBorders>
              <w:top w:val="dotted" w:sz="4" w:space="0" w:color="D46400"/>
              <w:left w:val="dotted" w:sz="4" w:space="0" w:color="D46400"/>
              <w:bottom w:val="dotted" w:sz="4" w:space="0" w:color="D46400"/>
              <w:right w:val="dotted" w:sz="4" w:space="0" w:color="D46400"/>
            </w:tcBorders>
            <w:vAlign w:val="center"/>
          </w:tcPr>
          <w:p w14:paraId="4BFFFBDA" w14:textId="333490FC" w:rsidR="0066067C" w:rsidRPr="00A663E9" w:rsidRDefault="00FF2ED6" w:rsidP="007B6D14">
            <w:pPr>
              <w:spacing w:after="0" w:line="259" w:lineRule="auto"/>
              <w:rPr>
                <w:rFonts w:ascii="Arial" w:hAnsi="Arial" w:cs="Arial"/>
              </w:rPr>
            </w:pPr>
            <w:r>
              <w:rPr>
                <w:rFonts w:ascii="Arial" w:hAnsi="Arial" w:cs="Arial"/>
              </w:rPr>
              <w:t>Head of Development</w:t>
            </w:r>
          </w:p>
        </w:tc>
      </w:tr>
      <w:tr w:rsidR="0066067C" w:rsidRPr="00A663E9" w14:paraId="78607928"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27EE8279" w14:textId="77777777" w:rsidR="0066067C" w:rsidRPr="00A663E9" w:rsidRDefault="0066067C"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Direct reports</w:t>
            </w:r>
          </w:p>
        </w:tc>
        <w:tc>
          <w:tcPr>
            <w:tcW w:w="7683" w:type="dxa"/>
            <w:tcBorders>
              <w:top w:val="dotted" w:sz="4" w:space="0" w:color="D46400"/>
              <w:left w:val="dotted" w:sz="4" w:space="0" w:color="D46400"/>
              <w:bottom w:val="dotted" w:sz="4" w:space="0" w:color="D46400"/>
              <w:right w:val="dotted" w:sz="4" w:space="0" w:color="D46400"/>
            </w:tcBorders>
            <w:vAlign w:val="center"/>
          </w:tcPr>
          <w:p w14:paraId="04101774" w14:textId="0D0FDD66" w:rsidR="0066067C" w:rsidRPr="00A663E9" w:rsidRDefault="002866BC" w:rsidP="007B6D14">
            <w:pPr>
              <w:spacing w:after="0" w:line="259" w:lineRule="auto"/>
              <w:rPr>
                <w:rFonts w:ascii="Arial" w:eastAsia="Arial" w:hAnsi="Arial" w:cs="Arial"/>
                <w:sz w:val="24"/>
                <w:szCs w:val="24"/>
              </w:rPr>
            </w:pPr>
            <w:r>
              <w:rPr>
                <w:rFonts w:ascii="Arial" w:eastAsia="Arial" w:hAnsi="Arial" w:cs="Arial"/>
                <w:sz w:val="24"/>
                <w:szCs w:val="24"/>
              </w:rPr>
              <w:t>n/a</w:t>
            </w:r>
          </w:p>
        </w:tc>
      </w:tr>
      <w:tr w:rsidR="0066067C" w:rsidRPr="00A663E9" w14:paraId="3A4095CD"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2814E054" w14:textId="77777777" w:rsidR="0066067C" w:rsidRPr="00A663E9" w:rsidRDefault="0066067C"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Location</w:t>
            </w:r>
          </w:p>
        </w:tc>
        <w:tc>
          <w:tcPr>
            <w:tcW w:w="7683" w:type="dxa"/>
            <w:tcBorders>
              <w:top w:val="dotted" w:sz="4" w:space="0" w:color="D46400"/>
              <w:left w:val="dotted" w:sz="4" w:space="0" w:color="D46400"/>
              <w:bottom w:val="dotted" w:sz="4" w:space="0" w:color="D46400"/>
              <w:right w:val="dotted" w:sz="4" w:space="0" w:color="D46400"/>
            </w:tcBorders>
            <w:vAlign w:val="center"/>
          </w:tcPr>
          <w:p w14:paraId="43EEC677" w14:textId="77777777" w:rsidR="0066067C" w:rsidRPr="00A663E9" w:rsidRDefault="0066067C" w:rsidP="007B6D14">
            <w:pPr>
              <w:spacing w:after="0" w:line="259" w:lineRule="auto"/>
              <w:rPr>
                <w:rFonts w:ascii="Arial" w:hAnsi="Arial" w:cs="Arial"/>
                <w:sz w:val="24"/>
                <w:szCs w:val="24"/>
              </w:rPr>
            </w:pPr>
            <w:r w:rsidRPr="00A663E9">
              <w:rPr>
                <w:rFonts w:ascii="Arial" w:eastAsia="Arial" w:hAnsi="Arial" w:cs="Arial"/>
                <w:sz w:val="24"/>
                <w:szCs w:val="24"/>
              </w:rPr>
              <w:t>Vauxhall, Central London</w:t>
            </w:r>
          </w:p>
        </w:tc>
      </w:tr>
      <w:tr w:rsidR="0066067C" w:rsidRPr="00A663E9" w14:paraId="0211F94A"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5ABFB9C1" w14:textId="77777777" w:rsidR="0066067C" w:rsidRPr="00A663E9" w:rsidRDefault="0066067C"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Starting salary</w:t>
            </w:r>
          </w:p>
        </w:tc>
        <w:tc>
          <w:tcPr>
            <w:tcW w:w="7683" w:type="dxa"/>
            <w:tcBorders>
              <w:top w:val="dotted" w:sz="4" w:space="0" w:color="D46400"/>
              <w:left w:val="dotted" w:sz="4" w:space="0" w:color="D46400"/>
              <w:bottom w:val="dotted" w:sz="4" w:space="0" w:color="D46400"/>
              <w:right w:val="dotted" w:sz="4" w:space="0" w:color="D46400"/>
            </w:tcBorders>
            <w:vAlign w:val="center"/>
          </w:tcPr>
          <w:p w14:paraId="08460A9E" w14:textId="5AB88169" w:rsidR="0066067C" w:rsidRPr="00A663E9" w:rsidRDefault="00DF69FE" w:rsidP="007B6D14">
            <w:pPr>
              <w:spacing w:after="0"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£36,425 - </w:t>
            </w:r>
            <w:r w:rsidR="00A70954">
              <w:rPr>
                <w:rFonts w:ascii="Arial" w:eastAsia="Arial" w:hAnsi="Arial" w:cs="Arial"/>
                <w:color w:val="000000" w:themeColor="text1"/>
                <w:sz w:val="24"/>
                <w:szCs w:val="24"/>
              </w:rPr>
              <w:t>£40,824</w:t>
            </w:r>
            <w:r w:rsidR="005110D6">
              <w:rPr>
                <w:rFonts w:ascii="Arial" w:eastAsia="Arial" w:hAnsi="Arial" w:cs="Arial"/>
                <w:color w:val="000000" w:themeColor="text1"/>
                <w:sz w:val="24"/>
                <w:szCs w:val="24"/>
              </w:rPr>
              <w:t xml:space="preserve"> – dependent on experience</w:t>
            </w:r>
          </w:p>
        </w:tc>
      </w:tr>
      <w:tr w:rsidR="0066067C" w:rsidRPr="00A663E9" w14:paraId="2B3E4704"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06952D9B" w14:textId="77777777" w:rsidR="0066067C" w:rsidRPr="00A663E9" w:rsidRDefault="0066067C"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Salary scale</w:t>
            </w:r>
          </w:p>
        </w:tc>
        <w:tc>
          <w:tcPr>
            <w:tcW w:w="7683" w:type="dxa"/>
            <w:tcBorders>
              <w:top w:val="dotted" w:sz="4" w:space="0" w:color="D46400"/>
              <w:left w:val="dotted" w:sz="4" w:space="0" w:color="D46400"/>
              <w:bottom w:val="dotted" w:sz="4" w:space="0" w:color="D46400"/>
              <w:right w:val="dotted" w:sz="4" w:space="0" w:color="D46400"/>
            </w:tcBorders>
            <w:vAlign w:val="center"/>
          </w:tcPr>
          <w:p w14:paraId="24033CC0" w14:textId="28718FCD" w:rsidR="0066067C" w:rsidRPr="00A663E9" w:rsidRDefault="00D9530C" w:rsidP="007B6D14">
            <w:pPr>
              <w:spacing w:after="0" w:line="259" w:lineRule="auto"/>
              <w:rPr>
                <w:rFonts w:ascii="Arial" w:hAnsi="Arial" w:cs="Arial"/>
                <w:color w:val="000000" w:themeColor="text1"/>
                <w:sz w:val="24"/>
                <w:szCs w:val="24"/>
              </w:rPr>
            </w:pPr>
            <w:r>
              <w:rPr>
                <w:rFonts w:ascii="Arial" w:hAnsi="Arial" w:cs="Arial"/>
                <w:color w:val="000000" w:themeColor="text1"/>
                <w:sz w:val="24"/>
                <w:szCs w:val="24"/>
              </w:rPr>
              <w:t>23</w:t>
            </w:r>
            <w:r w:rsidR="005110D6">
              <w:rPr>
                <w:rFonts w:ascii="Arial" w:hAnsi="Arial" w:cs="Arial"/>
                <w:color w:val="000000" w:themeColor="text1"/>
                <w:sz w:val="24"/>
                <w:szCs w:val="24"/>
              </w:rPr>
              <w:t xml:space="preserve"> - 28</w:t>
            </w:r>
          </w:p>
        </w:tc>
      </w:tr>
      <w:tr w:rsidR="00A663E9" w:rsidRPr="00A663E9" w14:paraId="27CEADD0" w14:textId="77777777" w:rsidTr="4796B49D">
        <w:trPr>
          <w:trHeight w:val="510"/>
        </w:trPr>
        <w:tc>
          <w:tcPr>
            <w:tcW w:w="1951" w:type="dxa"/>
            <w:tcBorders>
              <w:top w:val="dotted" w:sz="4" w:space="0" w:color="D46400"/>
              <w:left w:val="dotted" w:sz="4" w:space="0" w:color="D46400"/>
              <w:bottom w:val="dotted" w:sz="4" w:space="0" w:color="D46400"/>
              <w:right w:val="dotted" w:sz="4" w:space="0" w:color="D46400"/>
            </w:tcBorders>
            <w:shd w:val="clear" w:color="auto" w:fill="D46400"/>
            <w:vAlign w:val="center"/>
          </w:tcPr>
          <w:p w14:paraId="0F3734AB" w14:textId="77777777" w:rsidR="00A663E9" w:rsidRPr="00A663E9" w:rsidRDefault="00A663E9" w:rsidP="007B6D14">
            <w:pPr>
              <w:spacing w:after="0" w:line="259" w:lineRule="auto"/>
              <w:rPr>
                <w:rFonts w:ascii="Arial" w:eastAsia="Arial" w:hAnsi="Arial" w:cs="Arial"/>
                <w:b/>
                <w:bCs/>
                <w:color w:val="FFFFFF" w:themeColor="background1"/>
                <w:sz w:val="24"/>
                <w:szCs w:val="24"/>
              </w:rPr>
            </w:pPr>
            <w:r w:rsidRPr="00A663E9">
              <w:rPr>
                <w:rFonts w:ascii="Arial" w:eastAsia="Arial" w:hAnsi="Arial" w:cs="Arial"/>
                <w:b/>
                <w:bCs/>
                <w:color w:val="FFFFFF" w:themeColor="background1"/>
                <w:sz w:val="24"/>
                <w:szCs w:val="24"/>
              </w:rPr>
              <w:t>Contract type</w:t>
            </w:r>
          </w:p>
        </w:tc>
        <w:tc>
          <w:tcPr>
            <w:tcW w:w="7683" w:type="dxa"/>
            <w:tcBorders>
              <w:top w:val="dotted" w:sz="4" w:space="0" w:color="D46400"/>
              <w:left w:val="dotted" w:sz="4" w:space="0" w:color="D46400"/>
              <w:bottom w:val="dotted" w:sz="4" w:space="0" w:color="D46400"/>
              <w:right w:val="dotted" w:sz="4" w:space="0" w:color="D46400"/>
            </w:tcBorders>
            <w:vAlign w:val="center"/>
          </w:tcPr>
          <w:p w14:paraId="53EC3589" w14:textId="5ECB4A9B" w:rsidR="00A663E9" w:rsidRPr="005110D6" w:rsidRDefault="00743AFE" w:rsidP="233BFCE1">
            <w:pPr>
              <w:spacing w:after="0" w:line="259" w:lineRule="auto"/>
              <w:rPr>
                <w:rFonts w:ascii="Arial" w:hAnsi="Arial" w:cs="Arial"/>
                <w:color w:val="000000" w:themeColor="text1"/>
                <w:sz w:val="24"/>
                <w:szCs w:val="24"/>
              </w:rPr>
            </w:pPr>
            <w:r w:rsidRPr="4796B49D">
              <w:rPr>
                <w:rFonts w:ascii="Arial" w:hAnsi="Arial" w:cs="Arial"/>
                <w:color w:val="000000" w:themeColor="text1"/>
                <w:sz w:val="24"/>
                <w:szCs w:val="24"/>
              </w:rPr>
              <w:t xml:space="preserve">permanent </w:t>
            </w:r>
            <w:r w:rsidR="001D57E1" w:rsidRPr="4796B49D">
              <w:rPr>
                <w:rFonts w:ascii="Arial" w:hAnsi="Arial" w:cs="Arial"/>
                <w:color w:val="000000" w:themeColor="text1"/>
                <w:sz w:val="24"/>
                <w:szCs w:val="24"/>
              </w:rPr>
              <w:t>and</w:t>
            </w:r>
            <w:r w:rsidRPr="4796B49D">
              <w:rPr>
                <w:rFonts w:ascii="Arial" w:hAnsi="Arial" w:cs="Arial"/>
                <w:color w:val="000000" w:themeColor="text1"/>
                <w:sz w:val="24"/>
                <w:szCs w:val="24"/>
              </w:rPr>
              <w:t xml:space="preserve"> </w:t>
            </w:r>
            <w:r w:rsidR="002866BC" w:rsidRPr="4796B49D">
              <w:rPr>
                <w:rFonts w:ascii="Arial" w:hAnsi="Arial" w:cs="Arial"/>
                <w:color w:val="000000" w:themeColor="text1"/>
                <w:sz w:val="24"/>
                <w:szCs w:val="24"/>
              </w:rPr>
              <w:t>9</w:t>
            </w:r>
            <w:r w:rsidRPr="4796B49D">
              <w:rPr>
                <w:rFonts w:ascii="Arial" w:hAnsi="Arial" w:cs="Arial"/>
                <w:color w:val="000000" w:themeColor="text1"/>
                <w:sz w:val="24"/>
                <w:szCs w:val="24"/>
              </w:rPr>
              <w:t>-</w:t>
            </w:r>
            <w:r w:rsidR="002866BC" w:rsidRPr="4796B49D">
              <w:rPr>
                <w:rFonts w:ascii="Arial" w:hAnsi="Arial" w:cs="Arial"/>
                <w:color w:val="000000" w:themeColor="text1"/>
                <w:sz w:val="24"/>
                <w:szCs w:val="24"/>
              </w:rPr>
              <w:t xml:space="preserve">12 </w:t>
            </w:r>
            <w:r w:rsidRPr="4796B49D">
              <w:rPr>
                <w:rFonts w:ascii="Arial" w:hAnsi="Arial" w:cs="Arial"/>
                <w:color w:val="000000" w:themeColor="text1"/>
                <w:sz w:val="24"/>
                <w:szCs w:val="24"/>
              </w:rPr>
              <w:t xml:space="preserve">month </w:t>
            </w:r>
            <w:r w:rsidR="00511C5F">
              <w:rPr>
                <w:rFonts w:ascii="Arial" w:hAnsi="Arial" w:cs="Arial"/>
                <w:color w:val="000000" w:themeColor="text1"/>
                <w:sz w:val="24"/>
                <w:szCs w:val="24"/>
              </w:rPr>
              <w:t xml:space="preserve">FTE </w:t>
            </w:r>
          </w:p>
        </w:tc>
      </w:tr>
      <w:tr w:rsidR="0066067C" w:rsidRPr="00A663E9" w14:paraId="470853E8" w14:textId="77777777" w:rsidTr="4796B49D">
        <w:trPr>
          <w:trHeight w:val="170"/>
        </w:trPr>
        <w:tc>
          <w:tcPr>
            <w:tcW w:w="1951" w:type="dxa"/>
            <w:tcBorders>
              <w:top w:val="dotted" w:sz="4" w:space="0" w:color="D46400"/>
            </w:tcBorders>
          </w:tcPr>
          <w:p w14:paraId="3EEEC90C" w14:textId="77777777" w:rsidR="0066067C" w:rsidRPr="00A663E9" w:rsidRDefault="0066067C" w:rsidP="007B6D14">
            <w:pPr>
              <w:spacing w:after="0" w:line="259" w:lineRule="auto"/>
              <w:rPr>
                <w:rFonts w:ascii="Arial" w:eastAsia="Arial" w:hAnsi="Arial" w:cs="Arial"/>
                <w:b/>
                <w:bCs/>
                <w:color w:val="7030A0"/>
                <w:sz w:val="24"/>
                <w:szCs w:val="24"/>
              </w:rPr>
            </w:pPr>
          </w:p>
        </w:tc>
        <w:tc>
          <w:tcPr>
            <w:tcW w:w="7683" w:type="dxa"/>
            <w:tcBorders>
              <w:top w:val="dotted" w:sz="4" w:space="0" w:color="D46400"/>
            </w:tcBorders>
          </w:tcPr>
          <w:p w14:paraId="69A3ABF2" w14:textId="77777777" w:rsidR="0066067C" w:rsidRPr="00A663E9" w:rsidRDefault="0066067C" w:rsidP="007B6D14">
            <w:pPr>
              <w:spacing w:after="0" w:line="259" w:lineRule="auto"/>
              <w:rPr>
                <w:rFonts w:ascii="Arial" w:hAnsi="Arial" w:cs="Arial"/>
                <w:color w:val="000000" w:themeColor="text1"/>
                <w:sz w:val="24"/>
                <w:szCs w:val="24"/>
              </w:rPr>
            </w:pPr>
          </w:p>
        </w:tc>
      </w:tr>
      <w:tr w:rsidR="00116C19" w:rsidRPr="00A663E9" w14:paraId="42FD0206" w14:textId="77777777" w:rsidTr="4796B49D">
        <w:trPr>
          <w:trHeight w:val="626"/>
        </w:trPr>
        <w:tc>
          <w:tcPr>
            <w:tcW w:w="1951" w:type="dxa"/>
          </w:tcPr>
          <w:p w14:paraId="2587C1D3" w14:textId="77777777" w:rsidR="00116C19" w:rsidRPr="00A663E9" w:rsidRDefault="00116C19" w:rsidP="007B6D14">
            <w:pPr>
              <w:pStyle w:val="HMDTSubheading"/>
              <w:spacing w:after="200"/>
            </w:pPr>
            <w:r w:rsidRPr="00A663E9">
              <w:t>Annual leave</w:t>
            </w:r>
          </w:p>
        </w:tc>
        <w:tc>
          <w:tcPr>
            <w:tcW w:w="7683" w:type="dxa"/>
          </w:tcPr>
          <w:p w14:paraId="64238D9F" w14:textId="19EC3CC9" w:rsidR="00116C19" w:rsidRPr="00A663E9" w:rsidRDefault="00F31CD0" w:rsidP="007B6D14">
            <w:pPr>
              <w:spacing w:before="240"/>
              <w:rPr>
                <w:rFonts w:ascii="Arial" w:hAnsi="Arial" w:cs="Arial"/>
                <w:color w:val="000000" w:themeColor="text1"/>
                <w:sz w:val="24"/>
                <w:szCs w:val="24"/>
              </w:rPr>
            </w:pPr>
            <w:r>
              <w:rPr>
                <w:rFonts w:ascii="Arial" w:eastAsia="Arial" w:hAnsi="Arial" w:cs="Arial"/>
                <w:color w:val="000000" w:themeColor="text1"/>
                <w:sz w:val="24"/>
                <w:szCs w:val="24"/>
              </w:rPr>
              <w:t>25</w:t>
            </w:r>
            <w:r w:rsidR="00116C19" w:rsidRPr="00A663E9">
              <w:rPr>
                <w:rFonts w:ascii="Arial" w:eastAsia="Arial" w:hAnsi="Arial" w:cs="Arial"/>
                <w:color w:val="000000" w:themeColor="text1"/>
                <w:sz w:val="24"/>
                <w:szCs w:val="24"/>
              </w:rPr>
              <w:t xml:space="preserve"> days per annum (increase by </w:t>
            </w:r>
            <w:r>
              <w:rPr>
                <w:rFonts w:ascii="Arial" w:eastAsia="Arial" w:hAnsi="Arial" w:cs="Arial"/>
                <w:color w:val="000000" w:themeColor="text1"/>
                <w:sz w:val="24"/>
                <w:szCs w:val="24"/>
              </w:rPr>
              <w:t>2</w:t>
            </w:r>
            <w:r w:rsidR="00116C19" w:rsidRPr="00A663E9">
              <w:rPr>
                <w:rFonts w:ascii="Arial" w:eastAsia="Arial" w:hAnsi="Arial" w:cs="Arial"/>
                <w:color w:val="000000" w:themeColor="text1"/>
                <w:sz w:val="24"/>
                <w:szCs w:val="24"/>
              </w:rPr>
              <w:t xml:space="preserve"> day</w:t>
            </w:r>
            <w:r>
              <w:rPr>
                <w:rFonts w:ascii="Arial" w:eastAsia="Arial" w:hAnsi="Arial" w:cs="Arial"/>
                <w:color w:val="000000" w:themeColor="text1"/>
                <w:sz w:val="24"/>
                <w:szCs w:val="24"/>
              </w:rPr>
              <w:t>s</w:t>
            </w:r>
            <w:r w:rsidR="00116C19" w:rsidRPr="00A663E9">
              <w:rPr>
                <w:rFonts w:ascii="Arial" w:eastAsia="Arial" w:hAnsi="Arial" w:cs="Arial"/>
                <w:color w:val="000000" w:themeColor="text1"/>
                <w:sz w:val="24"/>
                <w:szCs w:val="24"/>
              </w:rPr>
              <w:t xml:space="preserve"> after two years’ service up to maximum of </w:t>
            </w:r>
            <w:r>
              <w:rPr>
                <w:rFonts w:ascii="Arial" w:eastAsia="Arial" w:hAnsi="Arial" w:cs="Arial"/>
                <w:color w:val="000000" w:themeColor="text1"/>
                <w:sz w:val="24"/>
                <w:szCs w:val="24"/>
              </w:rPr>
              <w:t xml:space="preserve">5 </w:t>
            </w:r>
            <w:r w:rsidR="00116C19" w:rsidRPr="00A663E9">
              <w:rPr>
                <w:rFonts w:ascii="Arial" w:eastAsia="Arial" w:hAnsi="Arial" w:cs="Arial"/>
                <w:color w:val="000000" w:themeColor="text1"/>
                <w:sz w:val="24"/>
                <w:szCs w:val="24"/>
              </w:rPr>
              <w:t>additional days after 5 years of service)</w:t>
            </w:r>
          </w:p>
        </w:tc>
      </w:tr>
      <w:tr w:rsidR="0066067C" w:rsidRPr="00A663E9" w14:paraId="61FC9B39" w14:textId="77777777" w:rsidTr="4796B49D">
        <w:trPr>
          <w:trHeight w:val="1375"/>
        </w:trPr>
        <w:tc>
          <w:tcPr>
            <w:tcW w:w="1951" w:type="dxa"/>
          </w:tcPr>
          <w:p w14:paraId="7F438448" w14:textId="77777777" w:rsidR="0066067C" w:rsidRPr="00A663E9" w:rsidRDefault="0066067C" w:rsidP="007B6D14">
            <w:pPr>
              <w:pStyle w:val="HMDTSubheading"/>
              <w:spacing w:after="200"/>
            </w:pPr>
            <w:r w:rsidRPr="00A663E9">
              <w:t>Hours</w:t>
            </w:r>
          </w:p>
        </w:tc>
        <w:tc>
          <w:tcPr>
            <w:tcW w:w="7683" w:type="dxa"/>
          </w:tcPr>
          <w:p w14:paraId="3DF9F96C" w14:textId="46DB7A49" w:rsidR="00FD556D" w:rsidRDefault="00FD556D" w:rsidP="007B6D14">
            <w:pPr>
              <w:spacing w:before="240"/>
              <w:rPr>
                <w:rFonts w:ascii="Arial" w:eastAsia="Arial" w:hAnsi="Arial" w:cs="Arial"/>
                <w:sz w:val="24"/>
                <w:szCs w:val="24"/>
              </w:rPr>
            </w:pPr>
            <w:r>
              <w:rPr>
                <w:rFonts w:ascii="Arial" w:eastAsia="Arial" w:hAnsi="Arial" w:cs="Arial"/>
                <w:sz w:val="24"/>
                <w:szCs w:val="24"/>
              </w:rPr>
              <w:t>35 hours per week full-time</w:t>
            </w:r>
            <w:r w:rsidR="00511C5F">
              <w:rPr>
                <w:rFonts w:ascii="Arial" w:eastAsia="Arial" w:hAnsi="Arial" w:cs="Arial"/>
                <w:sz w:val="24"/>
                <w:szCs w:val="24"/>
              </w:rPr>
              <w:t xml:space="preserve"> (</w:t>
            </w:r>
            <w:r w:rsidR="00511C5F" w:rsidRPr="00511C5F">
              <w:rPr>
                <w:rFonts w:ascii="Arial" w:eastAsia="Arial" w:hAnsi="Arial" w:cs="Arial"/>
                <w:sz w:val="24"/>
                <w:szCs w:val="24"/>
              </w:rPr>
              <w:t>4 days part-time would be considered</w:t>
            </w:r>
            <w:r w:rsidR="00511C5F">
              <w:rPr>
                <w:rFonts w:ascii="Arial" w:eastAsia="Arial" w:hAnsi="Arial" w:cs="Arial"/>
                <w:sz w:val="24"/>
                <w:szCs w:val="24"/>
              </w:rPr>
              <w:t>)</w:t>
            </w:r>
          </w:p>
          <w:p w14:paraId="394EB6E5" w14:textId="77777777" w:rsidR="0066067C" w:rsidRDefault="0066067C" w:rsidP="007B6D14">
            <w:pPr>
              <w:spacing w:before="240"/>
              <w:rPr>
                <w:rFonts w:ascii="Arial" w:eastAsia="Arial" w:hAnsi="Arial" w:cs="Arial"/>
                <w:sz w:val="24"/>
                <w:szCs w:val="24"/>
              </w:rPr>
            </w:pPr>
            <w:r w:rsidRPr="00A663E9">
              <w:rPr>
                <w:rFonts w:ascii="Arial" w:eastAsia="Arial" w:hAnsi="Arial" w:cs="Arial"/>
                <w:sz w:val="24"/>
                <w:szCs w:val="24"/>
              </w:rPr>
              <w:t>Office hours are 9am – 5pm Monday to Friday (with some flexibility including working from home)</w:t>
            </w:r>
          </w:p>
          <w:p w14:paraId="5F320C5E" w14:textId="568BA484" w:rsidR="00613291" w:rsidRPr="00613291" w:rsidRDefault="00613291" w:rsidP="007B6D14">
            <w:pPr>
              <w:spacing w:before="240"/>
              <w:rPr>
                <w:rFonts w:ascii="Arial" w:eastAsia="Arial" w:hAnsi="Arial" w:cs="Arial"/>
                <w:sz w:val="24"/>
                <w:szCs w:val="24"/>
              </w:rPr>
            </w:pPr>
            <w:r w:rsidRPr="00613291">
              <w:rPr>
                <w:rStyle w:val="normaltextrun"/>
                <w:rFonts w:ascii="Arial" w:hAnsi="Arial" w:cs="Arial"/>
                <w:color w:val="000000"/>
                <w:shd w:val="clear" w:color="auto" w:fill="FFFFFF"/>
              </w:rPr>
              <w:t>Core working hours/day are 10am – 4pm - Tuesday to Thursday (with some flexibility including working from home)</w:t>
            </w:r>
          </w:p>
          <w:p w14:paraId="1BCB515A" w14:textId="77777777" w:rsidR="0066067C" w:rsidRPr="00A663E9" w:rsidRDefault="0066067C" w:rsidP="007B6D14">
            <w:pPr>
              <w:spacing w:before="240"/>
              <w:rPr>
                <w:rFonts w:ascii="Arial" w:hAnsi="Arial" w:cs="Arial"/>
                <w:sz w:val="24"/>
                <w:szCs w:val="24"/>
              </w:rPr>
            </w:pPr>
            <w:r w:rsidRPr="00A663E9">
              <w:rPr>
                <w:rFonts w:ascii="Arial" w:eastAsia="Arial" w:hAnsi="Arial" w:cs="Arial"/>
                <w:sz w:val="24"/>
                <w:szCs w:val="24"/>
              </w:rPr>
              <w:t>Occasional hours outside of these will be necessary for which TOIL will be granted</w:t>
            </w:r>
          </w:p>
        </w:tc>
      </w:tr>
    </w:tbl>
    <w:p w14:paraId="32DBB605" w14:textId="59041143" w:rsidR="0066067C" w:rsidRDefault="0066067C" w:rsidP="007B6D14">
      <w:pPr>
        <w:spacing w:before="240"/>
        <w:rPr>
          <w:rFonts w:ascii="Arial" w:hAnsi="Arial" w:cs="Arial"/>
          <w:color w:val="000000" w:themeColor="text1"/>
          <w:sz w:val="24"/>
          <w:szCs w:val="24"/>
        </w:rPr>
      </w:pPr>
      <w:r w:rsidRPr="4F5720F4">
        <w:rPr>
          <w:rFonts w:ascii="Arial" w:hAnsi="Arial" w:cs="Arial"/>
          <w:color w:val="000000" w:themeColor="text1"/>
          <w:sz w:val="24"/>
          <w:szCs w:val="24"/>
        </w:rPr>
        <w:t xml:space="preserve">You will be expected in the office a minimum </w:t>
      </w:r>
      <w:r w:rsidRPr="00953120">
        <w:rPr>
          <w:rFonts w:ascii="Arial" w:hAnsi="Arial" w:cs="Arial"/>
          <w:sz w:val="24"/>
          <w:szCs w:val="24"/>
        </w:rPr>
        <w:t>o</w:t>
      </w:r>
      <w:r w:rsidR="00192CE0">
        <w:rPr>
          <w:rFonts w:ascii="Arial" w:hAnsi="Arial" w:cs="Arial"/>
          <w:sz w:val="24"/>
          <w:szCs w:val="24"/>
        </w:rPr>
        <w:t>f</w:t>
      </w:r>
      <w:r w:rsidRPr="00953120">
        <w:rPr>
          <w:rFonts w:ascii="Arial" w:hAnsi="Arial" w:cs="Arial"/>
          <w:sz w:val="24"/>
          <w:szCs w:val="24"/>
        </w:rPr>
        <w:t xml:space="preserve"> </w:t>
      </w:r>
      <w:r w:rsidR="00FD556D">
        <w:rPr>
          <w:rFonts w:ascii="Arial" w:hAnsi="Arial" w:cs="Arial"/>
          <w:sz w:val="24"/>
          <w:szCs w:val="24"/>
        </w:rPr>
        <w:t>3 days</w:t>
      </w:r>
      <w:r w:rsidRPr="00953120">
        <w:rPr>
          <w:rFonts w:ascii="Arial" w:hAnsi="Arial" w:cs="Arial"/>
          <w:sz w:val="24"/>
          <w:szCs w:val="24"/>
        </w:rPr>
        <w:t xml:space="preserve"> per week</w:t>
      </w:r>
      <w:r w:rsidR="00FD556D">
        <w:rPr>
          <w:rFonts w:ascii="Arial" w:hAnsi="Arial" w:cs="Arial"/>
          <w:sz w:val="24"/>
          <w:szCs w:val="24"/>
        </w:rPr>
        <w:t xml:space="preserve"> for </w:t>
      </w:r>
      <w:r w:rsidR="00396DCD">
        <w:rPr>
          <w:rFonts w:ascii="Arial" w:hAnsi="Arial" w:cs="Arial"/>
          <w:sz w:val="24"/>
          <w:szCs w:val="24"/>
        </w:rPr>
        <w:t xml:space="preserve">the </w:t>
      </w:r>
      <w:r w:rsidR="00FD556D">
        <w:rPr>
          <w:rFonts w:ascii="Arial" w:hAnsi="Arial" w:cs="Arial"/>
          <w:sz w:val="24"/>
          <w:szCs w:val="24"/>
        </w:rPr>
        <w:t>full-time role</w:t>
      </w:r>
      <w:r w:rsidRPr="00953120">
        <w:rPr>
          <w:rFonts w:ascii="Arial" w:hAnsi="Arial" w:cs="Arial"/>
          <w:sz w:val="24"/>
          <w:szCs w:val="24"/>
        </w:rPr>
        <w:t>, rising to</w:t>
      </w:r>
      <w:r w:rsidR="00FD556D">
        <w:rPr>
          <w:rFonts w:ascii="Arial" w:hAnsi="Arial" w:cs="Arial"/>
          <w:sz w:val="24"/>
          <w:szCs w:val="24"/>
        </w:rPr>
        <w:t xml:space="preserve"> 4 </w:t>
      </w:r>
      <w:r w:rsidRPr="00953120">
        <w:rPr>
          <w:rFonts w:ascii="Arial" w:hAnsi="Arial" w:cs="Arial"/>
          <w:sz w:val="24"/>
          <w:szCs w:val="24"/>
        </w:rPr>
        <w:t xml:space="preserve">days </w:t>
      </w:r>
      <w:r w:rsidRPr="4F5720F4">
        <w:rPr>
          <w:rFonts w:ascii="Arial" w:hAnsi="Arial" w:cs="Arial"/>
          <w:color w:val="000000" w:themeColor="text1"/>
          <w:sz w:val="24"/>
          <w:szCs w:val="24"/>
        </w:rPr>
        <w:t>per week during the HMD period.</w:t>
      </w:r>
    </w:p>
    <w:p w14:paraId="67BA0514" w14:textId="77777777" w:rsidR="00613291" w:rsidRDefault="00613291">
      <w:pPr>
        <w:spacing w:after="0" w:line="240" w:lineRule="auto"/>
        <w:rPr>
          <w:rFonts w:ascii="Arial" w:hAnsi="Arial" w:cs="Arial"/>
          <w:color w:val="000000" w:themeColor="text1"/>
          <w:sz w:val="24"/>
          <w:szCs w:val="24"/>
        </w:rPr>
      </w:pPr>
      <w:r>
        <w:rPr>
          <w:rFonts w:ascii="Arial" w:hAnsi="Arial" w:cs="Arial"/>
          <w:color w:val="000000" w:themeColor="text1"/>
          <w:sz w:val="24"/>
          <w:szCs w:val="24"/>
        </w:rPr>
        <w:br w:type="page"/>
      </w:r>
    </w:p>
    <w:p w14:paraId="606A8830" w14:textId="77777777" w:rsidR="0066067C" w:rsidRPr="009C7E38" w:rsidRDefault="0066067C" w:rsidP="0065187E">
      <w:pPr>
        <w:pStyle w:val="Heading10"/>
        <w:spacing w:before="240" w:after="200"/>
      </w:pPr>
      <w:r w:rsidRPr="009C7E38">
        <w:lastRenderedPageBreak/>
        <w:t>Job purpose and role</w:t>
      </w:r>
    </w:p>
    <w:p w14:paraId="40FEAA63" w14:textId="031B6124" w:rsidR="00B62E6B" w:rsidRDefault="00B62E6B" w:rsidP="00B62E6B">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0000"/>
        </w:rPr>
        <w:t>Drive HMDT’s income generation with a focus on trusts and foundations fundraising and donor management.</w:t>
      </w:r>
    </w:p>
    <w:p w14:paraId="04DB6DB0" w14:textId="4C6A558E" w:rsidR="00B62E6B" w:rsidRDefault="00B62E6B" w:rsidP="00B62E6B">
      <w:pPr>
        <w:pStyle w:val="paragraph"/>
        <w:spacing w:before="0" w:beforeAutospacing="0" w:after="0" w:afterAutospacing="0"/>
        <w:ind w:left="-15"/>
        <w:textAlignment w:val="baseline"/>
        <w:rPr>
          <w:rFonts w:ascii="Segoe UI" w:hAnsi="Segoe UI" w:cs="Segoe UI"/>
          <w:sz w:val="18"/>
          <w:szCs w:val="18"/>
        </w:rPr>
      </w:pPr>
    </w:p>
    <w:p w14:paraId="1306E906" w14:textId="622B2E93" w:rsidR="00B62E6B" w:rsidRPr="00B62E6B" w:rsidRDefault="0066067C" w:rsidP="0065187E">
      <w:pPr>
        <w:pStyle w:val="Heading10"/>
        <w:spacing w:before="240" w:after="200"/>
      </w:pPr>
      <w:r w:rsidRPr="009C7E38">
        <w:t>Main Responsibilities</w:t>
      </w:r>
    </w:p>
    <w:p w14:paraId="34F29D87" w14:textId="0B71E0FB" w:rsidR="0066067C" w:rsidRPr="005E7176" w:rsidRDefault="00B11CE5" w:rsidP="007B6D14">
      <w:pPr>
        <w:pStyle w:val="ListParagraph"/>
        <w:widowControl w:val="0"/>
        <w:numPr>
          <w:ilvl w:val="0"/>
          <w:numId w:val="32"/>
        </w:numPr>
        <w:tabs>
          <w:tab w:val="left" w:pos="833"/>
          <w:tab w:val="left" w:pos="834"/>
        </w:tabs>
        <w:autoSpaceDE w:val="0"/>
        <w:autoSpaceDN w:val="0"/>
        <w:spacing w:before="240"/>
        <w:ind w:right="778"/>
        <w:contextualSpacing w:val="0"/>
        <w:rPr>
          <w:rFonts w:ascii="Arial" w:hAnsi="Arial" w:cs="Arial"/>
          <w:sz w:val="24"/>
          <w:szCs w:val="24"/>
        </w:rPr>
      </w:pPr>
      <w:r w:rsidRPr="005E7176">
        <w:rPr>
          <w:rStyle w:val="normaltextrun"/>
          <w:rFonts w:ascii="Arial" w:hAnsi="Arial" w:cs="Arial"/>
          <w:color w:val="000000"/>
          <w:sz w:val="24"/>
          <w:szCs w:val="24"/>
          <w:shd w:val="clear" w:color="auto" w:fill="FFFFFF"/>
        </w:rPr>
        <w:t>Investigate and research new fundraising opportunities</w:t>
      </w:r>
    </w:p>
    <w:p w14:paraId="5A921603" w14:textId="3DD9710D" w:rsidR="0066067C" w:rsidRPr="005E7176" w:rsidRDefault="00D72F56" w:rsidP="007B6D14">
      <w:pPr>
        <w:pStyle w:val="ListParagraph"/>
        <w:widowControl w:val="0"/>
        <w:numPr>
          <w:ilvl w:val="0"/>
          <w:numId w:val="32"/>
        </w:numPr>
        <w:tabs>
          <w:tab w:val="left" w:pos="833"/>
          <w:tab w:val="left" w:pos="834"/>
        </w:tabs>
        <w:autoSpaceDE w:val="0"/>
        <w:autoSpaceDN w:val="0"/>
        <w:spacing w:before="240"/>
        <w:ind w:right="306"/>
        <w:contextualSpacing w:val="0"/>
        <w:rPr>
          <w:rFonts w:ascii="Arial" w:hAnsi="Arial" w:cs="Arial"/>
          <w:sz w:val="24"/>
          <w:szCs w:val="24"/>
        </w:rPr>
      </w:pPr>
      <w:r w:rsidRPr="005E7176">
        <w:rPr>
          <w:rStyle w:val="normaltextrun"/>
          <w:rFonts w:ascii="Arial" w:hAnsi="Arial" w:cs="Arial"/>
          <w:color w:val="000000"/>
          <w:sz w:val="24"/>
          <w:szCs w:val="24"/>
          <w:shd w:val="clear" w:color="auto" w:fill="FFFFFF"/>
        </w:rPr>
        <w:t>Develop and write compelling fundraising applications</w:t>
      </w:r>
    </w:p>
    <w:p w14:paraId="3163665B" w14:textId="5F7F6121" w:rsidR="0066067C" w:rsidRPr="00223794" w:rsidRDefault="00D72F56" w:rsidP="007B6D14">
      <w:pPr>
        <w:pStyle w:val="ListParagraph"/>
        <w:widowControl w:val="0"/>
        <w:numPr>
          <w:ilvl w:val="0"/>
          <w:numId w:val="32"/>
        </w:numPr>
        <w:tabs>
          <w:tab w:val="left" w:pos="833"/>
          <w:tab w:val="left" w:pos="834"/>
        </w:tabs>
        <w:autoSpaceDE w:val="0"/>
        <w:autoSpaceDN w:val="0"/>
        <w:spacing w:before="240"/>
        <w:ind w:right="847"/>
        <w:contextualSpacing w:val="0"/>
        <w:rPr>
          <w:rStyle w:val="normaltextrun"/>
          <w:rFonts w:ascii="Arial" w:hAnsi="Arial" w:cs="Arial"/>
          <w:sz w:val="24"/>
          <w:szCs w:val="24"/>
        </w:rPr>
      </w:pPr>
      <w:r w:rsidRPr="005E7176">
        <w:rPr>
          <w:rStyle w:val="normaltextrun"/>
          <w:rFonts w:ascii="Arial" w:hAnsi="Arial" w:cs="Arial"/>
          <w:color w:val="000000"/>
          <w:sz w:val="24"/>
          <w:szCs w:val="24"/>
          <w:shd w:val="clear" w:color="auto" w:fill="FFFFFF"/>
        </w:rPr>
        <w:t>Support the Head of Development with grant management and reporting</w:t>
      </w:r>
    </w:p>
    <w:p w14:paraId="7AB1C700" w14:textId="3D4842DA" w:rsidR="00223794" w:rsidRPr="005E7176" w:rsidRDefault="00995371" w:rsidP="007B6D14">
      <w:pPr>
        <w:pStyle w:val="ListParagraph"/>
        <w:widowControl w:val="0"/>
        <w:numPr>
          <w:ilvl w:val="0"/>
          <w:numId w:val="32"/>
        </w:numPr>
        <w:tabs>
          <w:tab w:val="left" w:pos="833"/>
          <w:tab w:val="left" w:pos="834"/>
        </w:tabs>
        <w:autoSpaceDE w:val="0"/>
        <w:autoSpaceDN w:val="0"/>
        <w:spacing w:before="240"/>
        <w:ind w:right="847"/>
        <w:contextualSpacing w:val="0"/>
        <w:rPr>
          <w:rFonts w:ascii="Arial" w:hAnsi="Arial" w:cs="Arial"/>
          <w:sz w:val="24"/>
          <w:szCs w:val="24"/>
        </w:rPr>
      </w:pPr>
      <w:r>
        <w:rPr>
          <w:rStyle w:val="normaltextrun"/>
          <w:rFonts w:ascii="Arial" w:hAnsi="Arial" w:cs="Arial"/>
          <w:color w:val="000000"/>
          <w:sz w:val="24"/>
          <w:szCs w:val="24"/>
          <w:shd w:val="clear" w:color="auto" w:fill="FFFFFF"/>
        </w:rPr>
        <w:t>Support the Head of Development with e</w:t>
      </w:r>
      <w:r w:rsidR="00896792">
        <w:rPr>
          <w:rStyle w:val="normaltextrun"/>
          <w:rFonts w:ascii="Arial" w:hAnsi="Arial" w:cs="Arial"/>
          <w:color w:val="000000"/>
          <w:sz w:val="24"/>
          <w:szCs w:val="24"/>
          <w:shd w:val="clear" w:color="auto" w:fill="FFFFFF"/>
        </w:rPr>
        <w:t>vent</w:t>
      </w:r>
      <w:r>
        <w:rPr>
          <w:rStyle w:val="normaltextrun"/>
          <w:rFonts w:ascii="Arial" w:hAnsi="Arial" w:cs="Arial"/>
          <w:color w:val="000000"/>
          <w:sz w:val="24"/>
          <w:szCs w:val="24"/>
          <w:shd w:val="clear" w:color="auto" w:fill="FFFFFF"/>
        </w:rPr>
        <w:t xml:space="preserve"> management </w:t>
      </w:r>
      <w:r w:rsidR="00896792">
        <w:rPr>
          <w:rStyle w:val="normaltextrun"/>
          <w:rFonts w:ascii="Arial" w:hAnsi="Arial" w:cs="Arial"/>
          <w:color w:val="000000"/>
          <w:sz w:val="24"/>
          <w:szCs w:val="24"/>
          <w:shd w:val="clear" w:color="auto" w:fill="FFFFFF"/>
        </w:rPr>
        <w:t xml:space="preserve">for </w:t>
      </w:r>
      <w:r>
        <w:rPr>
          <w:rStyle w:val="normaltextrun"/>
          <w:rFonts w:ascii="Arial" w:hAnsi="Arial" w:cs="Arial"/>
          <w:color w:val="000000"/>
          <w:sz w:val="24"/>
          <w:szCs w:val="24"/>
          <w:shd w:val="clear" w:color="auto" w:fill="FFFFFF"/>
        </w:rPr>
        <w:t>high</w:t>
      </w:r>
      <w:r w:rsidR="00E34FAC">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 xml:space="preserve">level </w:t>
      </w:r>
      <w:r w:rsidR="00896792">
        <w:rPr>
          <w:rStyle w:val="normaltextrun"/>
          <w:rFonts w:ascii="Arial" w:hAnsi="Arial" w:cs="Arial"/>
          <w:color w:val="000000"/>
          <w:sz w:val="24"/>
          <w:szCs w:val="24"/>
          <w:shd w:val="clear" w:color="auto" w:fill="FFFFFF"/>
        </w:rPr>
        <w:t xml:space="preserve">fundraising events </w:t>
      </w:r>
    </w:p>
    <w:p w14:paraId="2967DBD6" w14:textId="503D3D12" w:rsidR="004450D7" w:rsidRPr="005E7176" w:rsidRDefault="005D69A7" w:rsidP="004C04FF">
      <w:pPr>
        <w:pStyle w:val="ListParagraph"/>
        <w:widowControl w:val="0"/>
        <w:numPr>
          <w:ilvl w:val="0"/>
          <w:numId w:val="32"/>
        </w:numPr>
        <w:tabs>
          <w:tab w:val="left" w:pos="833"/>
          <w:tab w:val="left" w:pos="834"/>
        </w:tabs>
        <w:autoSpaceDE w:val="0"/>
        <w:autoSpaceDN w:val="0"/>
        <w:spacing w:before="240"/>
        <w:ind w:right="1314"/>
        <w:contextualSpacing w:val="0"/>
        <w:rPr>
          <w:rStyle w:val="eop"/>
          <w:sz w:val="24"/>
          <w:szCs w:val="24"/>
        </w:rPr>
      </w:pPr>
      <w:r w:rsidRPr="005E7176">
        <w:rPr>
          <w:rStyle w:val="normaltextrun"/>
          <w:rFonts w:ascii="Arial" w:hAnsi="Arial" w:cs="Arial"/>
          <w:color w:val="000000"/>
          <w:sz w:val="24"/>
          <w:szCs w:val="24"/>
          <w:shd w:val="clear" w:color="auto" w:fill="FFFFFF"/>
        </w:rPr>
        <w:t>Work with the Head of Development to enhance our donor management strategy</w:t>
      </w:r>
    </w:p>
    <w:p w14:paraId="47F5A5B9" w14:textId="611F8959" w:rsidR="002538DC" w:rsidRPr="005E7176" w:rsidRDefault="002538DC" w:rsidP="004C04FF">
      <w:pPr>
        <w:pStyle w:val="ListParagraph"/>
        <w:widowControl w:val="0"/>
        <w:numPr>
          <w:ilvl w:val="0"/>
          <w:numId w:val="32"/>
        </w:numPr>
        <w:tabs>
          <w:tab w:val="left" w:pos="833"/>
          <w:tab w:val="left" w:pos="834"/>
        </w:tabs>
        <w:autoSpaceDE w:val="0"/>
        <w:autoSpaceDN w:val="0"/>
        <w:spacing w:before="240"/>
        <w:ind w:right="1314"/>
        <w:contextualSpacing w:val="0"/>
        <w:rPr>
          <w:rStyle w:val="eop"/>
          <w:sz w:val="24"/>
          <w:szCs w:val="24"/>
        </w:rPr>
      </w:pPr>
      <w:r w:rsidRPr="005E7176">
        <w:rPr>
          <w:rStyle w:val="normaltextrun"/>
          <w:rFonts w:ascii="Arial" w:hAnsi="Arial" w:cs="Arial"/>
          <w:color w:val="000000"/>
          <w:sz w:val="24"/>
          <w:szCs w:val="24"/>
          <w:shd w:val="clear" w:color="auto" w:fill="FFFFFF"/>
        </w:rPr>
        <w:t>Supervise the administration of donations</w:t>
      </w:r>
    </w:p>
    <w:p w14:paraId="188FCFA8" w14:textId="11E4F28D" w:rsidR="00F00336" w:rsidRPr="005E7176" w:rsidRDefault="00F00336" w:rsidP="004C04FF">
      <w:pPr>
        <w:pStyle w:val="ListParagraph"/>
        <w:widowControl w:val="0"/>
        <w:numPr>
          <w:ilvl w:val="0"/>
          <w:numId w:val="32"/>
        </w:numPr>
        <w:tabs>
          <w:tab w:val="left" w:pos="833"/>
          <w:tab w:val="left" w:pos="834"/>
        </w:tabs>
        <w:autoSpaceDE w:val="0"/>
        <w:autoSpaceDN w:val="0"/>
        <w:spacing w:before="240"/>
        <w:ind w:right="1314"/>
        <w:contextualSpacing w:val="0"/>
        <w:rPr>
          <w:rStyle w:val="eop"/>
          <w:sz w:val="24"/>
          <w:szCs w:val="24"/>
        </w:rPr>
      </w:pPr>
      <w:r w:rsidRPr="005E7176">
        <w:rPr>
          <w:rStyle w:val="normaltextrun"/>
          <w:rFonts w:ascii="Arial" w:hAnsi="Arial" w:cs="Arial"/>
          <w:color w:val="000000"/>
          <w:sz w:val="24"/>
          <w:szCs w:val="24"/>
          <w:shd w:val="clear" w:color="auto" w:fill="FFFFFF"/>
        </w:rPr>
        <w:t>Donor analysis using Salesforce</w:t>
      </w:r>
    </w:p>
    <w:p w14:paraId="1918A824" w14:textId="1FCE0E40" w:rsidR="006F4907" w:rsidRPr="005E7176" w:rsidRDefault="006F4907" w:rsidP="004C04FF">
      <w:pPr>
        <w:pStyle w:val="ListParagraph"/>
        <w:widowControl w:val="0"/>
        <w:numPr>
          <w:ilvl w:val="0"/>
          <w:numId w:val="32"/>
        </w:numPr>
        <w:tabs>
          <w:tab w:val="left" w:pos="833"/>
          <w:tab w:val="left" w:pos="834"/>
        </w:tabs>
        <w:autoSpaceDE w:val="0"/>
        <w:autoSpaceDN w:val="0"/>
        <w:spacing w:before="240"/>
        <w:ind w:right="1314"/>
        <w:contextualSpacing w:val="0"/>
        <w:rPr>
          <w:rStyle w:val="eop"/>
          <w:sz w:val="24"/>
          <w:szCs w:val="24"/>
        </w:rPr>
      </w:pPr>
      <w:r w:rsidRPr="005E7176">
        <w:rPr>
          <w:rStyle w:val="normaltextrun"/>
          <w:rFonts w:ascii="Arial" w:hAnsi="Arial" w:cs="Arial"/>
          <w:color w:val="000000"/>
          <w:sz w:val="24"/>
          <w:szCs w:val="24"/>
          <w:shd w:val="clear" w:color="auto" w:fill="FFFFFF"/>
        </w:rPr>
        <w:t>Demonstrate an understanding and respect for the sensitive and confidential nature of the role</w:t>
      </w:r>
    </w:p>
    <w:p w14:paraId="50897DC6" w14:textId="69A9E957" w:rsidR="005E7176" w:rsidRPr="005E7176" w:rsidRDefault="005E7176" w:rsidP="005E7176">
      <w:pPr>
        <w:widowControl w:val="0"/>
        <w:tabs>
          <w:tab w:val="left" w:pos="833"/>
          <w:tab w:val="left" w:pos="834"/>
        </w:tabs>
        <w:autoSpaceDE w:val="0"/>
        <w:autoSpaceDN w:val="0"/>
        <w:spacing w:before="240"/>
        <w:ind w:left="477" w:right="1314"/>
        <w:rPr>
          <w:rStyle w:val="normaltextrun"/>
          <w:sz w:val="24"/>
          <w:szCs w:val="24"/>
        </w:rPr>
      </w:pPr>
      <w:r w:rsidRPr="005E7176">
        <w:rPr>
          <w:rStyle w:val="normaltextrun"/>
          <w:rFonts w:ascii="Arial" w:hAnsi="Arial" w:cs="Arial"/>
          <w:color w:val="000000"/>
          <w:sz w:val="24"/>
          <w:szCs w:val="24"/>
          <w:shd w:val="clear" w:color="auto" w:fill="FFFFFF"/>
        </w:rPr>
        <w:t xml:space="preserve">All staff are expected to work as part of the </w:t>
      </w:r>
      <w:r w:rsidR="00190E0E">
        <w:rPr>
          <w:rStyle w:val="normaltextrun"/>
          <w:rFonts w:ascii="Arial" w:hAnsi="Arial" w:cs="Arial"/>
          <w:color w:val="000000"/>
          <w:sz w:val="24"/>
          <w:szCs w:val="24"/>
          <w:shd w:val="clear" w:color="auto" w:fill="FFFFFF"/>
        </w:rPr>
        <w:t xml:space="preserve">wider </w:t>
      </w:r>
      <w:r w:rsidRPr="005E7176">
        <w:rPr>
          <w:rStyle w:val="normaltextrun"/>
          <w:rFonts w:ascii="Arial" w:hAnsi="Arial" w:cs="Arial"/>
          <w:color w:val="000000"/>
          <w:sz w:val="24"/>
          <w:szCs w:val="24"/>
          <w:shd w:val="clear" w:color="auto" w:fill="FFFFFF"/>
        </w:rPr>
        <w:t>HMDT team to realise the charitable aims of HMDT and the organisational strategic plan and undertake other tasks as may reasonably be requir</w:t>
      </w:r>
      <w:r>
        <w:rPr>
          <w:rStyle w:val="normaltextrun"/>
          <w:rFonts w:ascii="Arial" w:hAnsi="Arial" w:cs="Arial"/>
          <w:color w:val="000000"/>
          <w:sz w:val="24"/>
          <w:szCs w:val="24"/>
          <w:shd w:val="clear" w:color="auto" w:fill="FFFFFF"/>
        </w:rPr>
        <w:t>e</w:t>
      </w:r>
      <w:r w:rsidR="005F01D9">
        <w:rPr>
          <w:rStyle w:val="normaltextrun"/>
          <w:rFonts w:ascii="Arial" w:hAnsi="Arial" w:cs="Arial"/>
          <w:color w:val="000000"/>
          <w:sz w:val="24"/>
          <w:szCs w:val="24"/>
          <w:shd w:val="clear" w:color="auto" w:fill="FFFFFF"/>
        </w:rPr>
        <w:t>d</w:t>
      </w:r>
      <w:r w:rsidR="00C7625E">
        <w:rPr>
          <w:rStyle w:val="normaltextrun"/>
          <w:rFonts w:ascii="Arial" w:hAnsi="Arial" w:cs="Arial"/>
          <w:color w:val="000000"/>
          <w:sz w:val="24"/>
          <w:szCs w:val="24"/>
          <w:shd w:val="clear" w:color="auto" w:fill="FFFFFF"/>
        </w:rPr>
        <w:t>.</w:t>
      </w:r>
    </w:p>
    <w:p w14:paraId="00EC4C77" w14:textId="216291C9" w:rsidR="004666A1" w:rsidRPr="0065187E" w:rsidRDefault="004666A1" w:rsidP="00BC4246">
      <w:pPr>
        <w:pStyle w:val="HMDT11Heading"/>
        <w:spacing w:before="240" w:after="200" w:line="276" w:lineRule="auto"/>
        <w:rPr>
          <w:rFonts w:ascii="Lato Black" w:hAnsi="Lato Black"/>
          <w:sz w:val="32"/>
          <w:szCs w:val="36"/>
        </w:rPr>
      </w:pPr>
      <w:r w:rsidRPr="0065187E">
        <w:rPr>
          <w:rFonts w:ascii="Lato Black" w:hAnsi="Lato Black"/>
          <w:sz w:val="32"/>
          <w:szCs w:val="36"/>
        </w:rPr>
        <w:t>General</w:t>
      </w:r>
    </w:p>
    <w:p w14:paraId="043E260F" w14:textId="3F056E5D" w:rsidR="004666A1" w:rsidRDefault="004666A1" w:rsidP="007B6D14">
      <w:pPr>
        <w:pStyle w:val="paragraph"/>
        <w:numPr>
          <w:ilvl w:val="0"/>
          <w:numId w:val="28"/>
        </w:numPr>
        <w:spacing w:before="240" w:beforeAutospacing="0" w:after="200" w:afterAutospacing="0" w:line="276" w:lineRule="auto"/>
        <w:ind w:left="851"/>
        <w:textAlignment w:val="baseline"/>
        <w:rPr>
          <w:rStyle w:val="eop"/>
          <w:rFonts w:ascii="Arial" w:hAnsi="Arial" w:cs="Arial"/>
          <w:color w:val="000000"/>
        </w:rPr>
      </w:pPr>
      <w:r w:rsidRPr="00CE68BC">
        <w:rPr>
          <w:rStyle w:val="eop"/>
          <w:rFonts w:ascii="Arial" w:hAnsi="Arial" w:cs="Arial"/>
          <w:color w:val="000000"/>
        </w:rPr>
        <w:t>Undertake any other duties which may reasonably be requested</w:t>
      </w:r>
    </w:p>
    <w:p w14:paraId="5F46C319" w14:textId="7C4C1903" w:rsidR="004666A1" w:rsidRPr="00CE68BC" w:rsidRDefault="004666A1" w:rsidP="007B6D14">
      <w:pPr>
        <w:pStyle w:val="paragraph"/>
        <w:numPr>
          <w:ilvl w:val="0"/>
          <w:numId w:val="28"/>
        </w:numPr>
        <w:spacing w:before="240" w:beforeAutospacing="0" w:after="200" w:afterAutospacing="0" w:line="276" w:lineRule="auto"/>
        <w:ind w:left="851"/>
        <w:textAlignment w:val="baseline"/>
        <w:rPr>
          <w:rStyle w:val="eop"/>
          <w:rFonts w:ascii="Arial" w:hAnsi="Arial" w:cs="Arial"/>
          <w:color w:val="000000"/>
        </w:rPr>
      </w:pPr>
      <w:r>
        <w:rPr>
          <w:rStyle w:val="eop"/>
          <w:rFonts w:ascii="Arial" w:hAnsi="Arial" w:cs="Arial"/>
          <w:color w:val="000000"/>
        </w:rPr>
        <w:t>Provide support and cover of duties across the wider team where necessary</w:t>
      </w:r>
    </w:p>
    <w:p w14:paraId="38B77D84" w14:textId="0E687424" w:rsidR="00266373" w:rsidRPr="007B6D14" w:rsidRDefault="004666A1" w:rsidP="004C04FF">
      <w:pPr>
        <w:pStyle w:val="paragraph"/>
        <w:widowControl w:val="0"/>
        <w:numPr>
          <w:ilvl w:val="0"/>
          <w:numId w:val="28"/>
        </w:numPr>
        <w:tabs>
          <w:tab w:val="left" w:pos="833"/>
          <w:tab w:val="left" w:pos="834"/>
        </w:tabs>
        <w:autoSpaceDE w:val="0"/>
        <w:autoSpaceDN w:val="0"/>
        <w:spacing w:before="240" w:beforeAutospacing="0" w:after="200" w:afterAutospacing="0" w:line="276" w:lineRule="auto"/>
        <w:ind w:left="851" w:right="1314"/>
        <w:textAlignment w:val="baseline"/>
        <w:rPr>
          <w:rFonts w:ascii="Arial" w:hAnsi="Arial" w:cs="Arial"/>
        </w:rPr>
      </w:pPr>
      <w:r w:rsidRPr="007B6D14">
        <w:rPr>
          <w:rStyle w:val="eop"/>
          <w:rFonts w:ascii="Arial" w:hAnsi="Arial" w:cs="Arial"/>
          <w:color w:val="000000"/>
        </w:rPr>
        <w:t>Work as part of the HMDT team to realise the charitable aims and Holocaust Memorial Day Trust organisational strategic plan</w:t>
      </w:r>
    </w:p>
    <w:p w14:paraId="39BD656F" w14:textId="77777777" w:rsidR="00300A61" w:rsidRDefault="00300A61">
      <w:pPr>
        <w:spacing w:after="0" w:line="240" w:lineRule="auto"/>
        <w:rPr>
          <w:rFonts w:ascii="Lato Black" w:hAnsi="Lato Black" w:cs="Arial"/>
          <w:color w:val="662D91"/>
          <w:sz w:val="32"/>
          <w:szCs w:val="36"/>
        </w:rPr>
      </w:pPr>
      <w:r>
        <w:rPr>
          <w:rFonts w:ascii="Lato Black" w:hAnsi="Lato Black"/>
          <w:sz w:val="32"/>
          <w:szCs w:val="36"/>
        </w:rPr>
        <w:br w:type="page"/>
      </w:r>
    </w:p>
    <w:p w14:paraId="72570CF6" w14:textId="77777777" w:rsidR="00AD42C1" w:rsidRPr="0065187E" w:rsidRDefault="00AD42C1" w:rsidP="007B6D14">
      <w:pPr>
        <w:pStyle w:val="HMDT11Heading"/>
        <w:spacing w:before="240" w:after="200" w:line="276" w:lineRule="auto"/>
        <w:rPr>
          <w:rFonts w:ascii="Lato Black" w:hAnsi="Lato Black"/>
          <w:sz w:val="32"/>
          <w:szCs w:val="36"/>
        </w:rPr>
      </w:pPr>
      <w:r w:rsidRPr="0065187E">
        <w:rPr>
          <w:rFonts w:ascii="Lato Black" w:hAnsi="Lato Black"/>
          <w:sz w:val="32"/>
          <w:szCs w:val="36"/>
        </w:rPr>
        <w:lastRenderedPageBreak/>
        <w:t>Personal Specification  </w:t>
      </w:r>
    </w:p>
    <w:p w14:paraId="10993BAC" w14:textId="77777777" w:rsidR="00F41D38" w:rsidRPr="00F41D38" w:rsidRDefault="00F41D38" w:rsidP="007B6D14">
      <w:pPr>
        <w:pStyle w:val="HMDTSubheading"/>
        <w:spacing w:after="200" w:line="276" w:lineRule="auto"/>
      </w:pPr>
      <w:r>
        <w:t>Essential</w:t>
      </w:r>
    </w:p>
    <w:p w14:paraId="6192E42A" w14:textId="2FFD7014" w:rsidR="00AD42C1" w:rsidRPr="00044412" w:rsidRDefault="00280DC4" w:rsidP="007B6D14">
      <w:pPr>
        <w:widowControl w:val="0"/>
        <w:numPr>
          <w:ilvl w:val="0"/>
          <w:numId w:val="33"/>
        </w:numPr>
        <w:tabs>
          <w:tab w:val="left" w:pos="840"/>
          <w:tab w:val="left" w:pos="841"/>
        </w:tabs>
        <w:autoSpaceDE w:val="0"/>
        <w:autoSpaceDN w:val="0"/>
        <w:spacing w:before="240"/>
        <w:ind w:right="364"/>
        <w:rPr>
          <w:rFonts w:ascii="Arial" w:eastAsia="Arial" w:hAnsi="Arial" w:cs="Arial"/>
          <w:sz w:val="24"/>
          <w:szCs w:val="24"/>
        </w:rPr>
      </w:pPr>
      <w:r w:rsidRPr="00044412">
        <w:rPr>
          <w:rStyle w:val="normaltextrun"/>
          <w:rFonts w:ascii="Arial" w:hAnsi="Arial" w:cs="Arial"/>
          <w:color w:val="000000"/>
          <w:sz w:val="24"/>
          <w:szCs w:val="24"/>
          <w:shd w:val="clear" w:color="auto" w:fill="FFFFFF"/>
        </w:rPr>
        <w:t>Have excellent writing skills for a range of audiences</w:t>
      </w:r>
    </w:p>
    <w:p w14:paraId="5B47FF51" w14:textId="176BB074" w:rsidR="00AD42C1" w:rsidRPr="00044412" w:rsidRDefault="00B67D8C" w:rsidP="007B6D14">
      <w:pPr>
        <w:widowControl w:val="0"/>
        <w:numPr>
          <w:ilvl w:val="0"/>
          <w:numId w:val="33"/>
        </w:numPr>
        <w:tabs>
          <w:tab w:val="left" w:pos="840"/>
          <w:tab w:val="left" w:pos="841"/>
        </w:tabs>
        <w:autoSpaceDE w:val="0"/>
        <w:autoSpaceDN w:val="0"/>
        <w:spacing w:before="240"/>
        <w:ind w:right="364"/>
        <w:rPr>
          <w:rFonts w:ascii="Arial" w:eastAsia="Arial" w:hAnsi="Arial" w:cs="Arial"/>
          <w:sz w:val="24"/>
          <w:szCs w:val="24"/>
        </w:rPr>
      </w:pPr>
      <w:r w:rsidRPr="00044412">
        <w:rPr>
          <w:rStyle w:val="normaltextrun"/>
          <w:rFonts w:ascii="Arial" w:hAnsi="Arial" w:cs="Arial"/>
          <w:color w:val="000000"/>
          <w:sz w:val="24"/>
          <w:szCs w:val="24"/>
          <w:shd w:val="clear" w:color="auto" w:fill="FFFFFF"/>
        </w:rPr>
        <w:t>Be able to develop strong relationships with internal and external stakeholders</w:t>
      </w:r>
      <w:r w:rsidRPr="00044412">
        <w:rPr>
          <w:rFonts w:ascii="Arial" w:eastAsia="Arial" w:hAnsi="Arial" w:cs="Arial"/>
          <w:sz w:val="24"/>
          <w:szCs w:val="24"/>
        </w:rPr>
        <w:t xml:space="preserve"> </w:t>
      </w:r>
    </w:p>
    <w:p w14:paraId="741A9B04" w14:textId="238A225F" w:rsidR="00AD42C1" w:rsidRPr="00973033" w:rsidRDefault="00B67D8C" w:rsidP="4796B49D">
      <w:pPr>
        <w:widowControl w:val="0"/>
        <w:numPr>
          <w:ilvl w:val="0"/>
          <w:numId w:val="33"/>
        </w:numPr>
        <w:tabs>
          <w:tab w:val="left" w:pos="840"/>
          <w:tab w:val="left" w:pos="841"/>
        </w:tabs>
        <w:autoSpaceDE w:val="0"/>
        <w:autoSpaceDN w:val="0"/>
        <w:spacing w:before="240"/>
        <w:ind w:right="364"/>
        <w:rPr>
          <w:rStyle w:val="normaltextrun"/>
          <w:rFonts w:ascii="Arial" w:hAnsi="Arial" w:cs="Arial"/>
          <w:color w:val="000000" w:themeColor="text1"/>
          <w:sz w:val="24"/>
          <w:szCs w:val="24"/>
        </w:rPr>
      </w:pPr>
      <w:r w:rsidRPr="00044412">
        <w:rPr>
          <w:rStyle w:val="normaltextrun"/>
          <w:rFonts w:ascii="Arial" w:hAnsi="Arial" w:cs="Arial"/>
          <w:color w:val="000000"/>
          <w:sz w:val="24"/>
          <w:szCs w:val="24"/>
          <w:shd w:val="clear" w:color="auto" w:fill="FFFFFF"/>
        </w:rPr>
        <w:t xml:space="preserve">Have experience of securing </w:t>
      </w:r>
      <w:r w:rsidR="5FC137B5" w:rsidRPr="00044412">
        <w:rPr>
          <w:rStyle w:val="normaltextrun"/>
          <w:rFonts w:ascii="Arial" w:hAnsi="Arial" w:cs="Arial"/>
          <w:color w:val="000000"/>
          <w:sz w:val="24"/>
          <w:szCs w:val="24"/>
          <w:shd w:val="clear" w:color="auto" w:fill="FFFFFF"/>
        </w:rPr>
        <w:t>grant</w:t>
      </w:r>
      <w:r w:rsidR="512625DD" w:rsidRPr="00044412">
        <w:rPr>
          <w:rStyle w:val="normaltextrun"/>
          <w:rFonts w:ascii="Arial" w:hAnsi="Arial" w:cs="Arial"/>
          <w:color w:val="000000"/>
          <w:sz w:val="24"/>
          <w:szCs w:val="24"/>
          <w:shd w:val="clear" w:color="auto" w:fill="FFFFFF"/>
        </w:rPr>
        <w:t>s of five and six figures</w:t>
      </w:r>
      <w:r w:rsidRPr="00044412">
        <w:rPr>
          <w:rStyle w:val="normaltextrun"/>
          <w:rFonts w:ascii="Arial" w:hAnsi="Arial" w:cs="Arial"/>
          <w:color w:val="000000"/>
          <w:sz w:val="24"/>
          <w:szCs w:val="24"/>
          <w:shd w:val="clear" w:color="auto" w:fill="FFFFFF"/>
        </w:rPr>
        <w:t xml:space="preserve"> </w:t>
      </w:r>
      <w:r w:rsidR="15D2238C" w:rsidRPr="00044412">
        <w:rPr>
          <w:rStyle w:val="normaltextrun"/>
          <w:rFonts w:ascii="Arial" w:hAnsi="Arial" w:cs="Arial"/>
          <w:color w:val="000000"/>
          <w:sz w:val="24"/>
          <w:szCs w:val="24"/>
          <w:shd w:val="clear" w:color="auto" w:fill="FFFFFF"/>
        </w:rPr>
        <w:t>from</w:t>
      </w:r>
      <w:r w:rsidRPr="00044412">
        <w:rPr>
          <w:rStyle w:val="normaltextrun"/>
          <w:rFonts w:ascii="Arial" w:hAnsi="Arial" w:cs="Arial"/>
          <w:color w:val="000000"/>
          <w:sz w:val="24"/>
          <w:szCs w:val="24"/>
          <w:shd w:val="clear" w:color="auto" w:fill="FFFFFF"/>
        </w:rPr>
        <w:t> trusts and foundations</w:t>
      </w:r>
    </w:p>
    <w:p w14:paraId="2E98091D" w14:textId="3BD4625A" w:rsidR="00973033" w:rsidRPr="00044412" w:rsidRDefault="00973033" w:rsidP="007B6D14">
      <w:pPr>
        <w:widowControl w:val="0"/>
        <w:numPr>
          <w:ilvl w:val="0"/>
          <w:numId w:val="33"/>
        </w:numPr>
        <w:tabs>
          <w:tab w:val="left" w:pos="840"/>
          <w:tab w:val="left" w:pos="841"/>
        </w:tabs>
        <w:autoSpaceDE w:val="0"/>
        <w:autoSpaceDN w:val="0"/>
        <w:spacing w:before="240"/>
        <w:ind w:right="364"/>
        <w:rPr>
          <w:rFonts w:ascii="Arial" w:eastAsia="Arial" w:hAnsi="Arial" w:cs="Arial"/>
          <w:sz w:val="24"/>
          <w:szCs w:val="24"/>
        </w:rPr>
      </w:pPr>
      <w:r>
        <w:rPr>
          <w:rStyle w:val="normaltextrun"/>
          <w:rFonts w:ascii="Arial" w:hAnsi="Arial" w:cs="Arial"/>
          <w:color w:val="000000"/>
          <w:sz w:val="24"/>
          <w:szCs w:val="24"/>
          <w:shd w:val="clear" w:color="auto" w:fill="FFFFFF"/>
        </w:rPr>
        <w:t xml:space="preserve">Have </w:t>
      </w:r>
      <w:r w:rsidR="008866A4">
        <w:rPr>
          <w:rStyle w:val="normaltextrun"/>
          <w:rFonts w:ascii="Arial" w:hAnsi="Arial" w:cs="Arial"/>
          <w:color w:val="000000"/>
          <w:sz w:val="24"/>
          <w:szCs w:val="24"/>
          <w:shd w:val="clear" w:color="auto" w:fill="FFFFFF"/>
        </w:rPr>
        <w:t>strong numeric competency including Excel</w:t>
      </w:r>
    </w:p>
    <w:p w14:paraId="3BB9EB6E" w14:textId="5E2E6844" w:rsidR="00AD42C1" w:rsidRPr="00044412" w:rsidRDefault="00577900" w:rsidP="004C04FF">
      <w:pPr>
        <w:widowControl w:val="0"/>
        <w:numPr>
          <w:ilvl w:val="0"/>
          <w:numId w:val="33"/>
        </w:numPr>
        <w:tabs>
          <w:tab w:val="left" w:pos="840"/>
          <w:tab w:val="left" w:pos="841"/>
        </w:tabs>
        <w:autoSpaceDE w:val="0"/>
        <w:autoSpaceDN w:val="0"/>
        <w:spacing w:before="240"/>
        <w:ind w:right="364"/>
        <w:rPr>
          <w:rStyle w:val="normaltextrun"/>
          <w:rFonts w:ascii="Arial" w:eastAsia="Arial" w:hAnsi="Arial" w:cs="Arial"/>
          <w:sz w:val="24"/>
          <w:szCs w:val="24"/>
        </w:rPr>
      </w:pPr>
      <w:r w:rsidRPr="00044412">
        <w:rPr>
          <w:rStyle w:val="normaltextrun"/>
          <w:rFonts w:ascii="Arial" w:hAnsi="Arial" w:cs="Arial"/>
          <w:color w:val="000000"/>
          <w:sz w:val="24"/>
          <w:szCs w:val="24"/>
          <w:shd w:val="clear" w:color="auto" w:fill="FFFFFF"/>
        </w:rPr>
        <w:t>Have experience of using a CRM for fundraising (ideally Salesforce)</w:t>
      </w:r>
    </w:p>
    <w:p w14:paraId="7E66C341" w14:textId="3C1E927A" w:rsidR="00577900" w:rsidRPr="00044412" w:rsidRDefault="006654AE" w:rsidP="004C04FF">
      <w:pPr>
        <w:widowControl w:val="0"/>
        <w:numPr>
          <w:ilvl w:val="0"/>
          <w:numId w:val="33"/>
        </w:numPr>
        <w:tabs>
          <w:tab w:val="left" w:pos="840"/>
          <w:tab w:val="left" w:pos="841"/>
        </w:tabs>
        <w:autoSpaceDE w:val="0"/>
        <w:autoSpaceDN w:val="0"/>
        <w:spacing w:before="240"/>
        <w:ind w:right="364"/>
        <w:rPr>
          <w:rStyle w:val="eop"/>
          <w:rFonts w:ascii="Arial" w:eastAsia="Arial" w:hAnsi="Arial" w:cs="Arial"/>
          <w:sz w:val="24"/>
          <w:szCs w:val="24"/>
        </w:rPr>
      </w:pPr>
      <w:r w:rsidRPr="00044412">
        <w:rPr>
          <w:rStyle w:val="normaltextrun"/>
          <w:rFonts w:ascii="Arial" w:hAnsi="Arial" w:cs="Arial"/>
          <w:color w:val="000000"/>
          <w:sz w:val="24"/>
          <w:szCs w:val="24"/>
          <w:shd w:val="clear" w:color="auto" w:fill="FFFFFF"/>
        </w:rPr>
        <w:t>Have the ability to record and demonstrate the impact of our work</w:t>
      </w:r>
      <w:r w:rsidRPr="00044412">
        <w:rPr>
          <w:rStyle w:val="eop"/>
          <w:rFonts w:ascii="Arial" w:hAnsi="Arial" w:cs="Arial"/>
          <w:color w:val="000000"/>
          <w:sz w:val="24"/>
          <w:szCs w:val="24"/>
          <w:bdr w:val="none" w:sz="0" w:space="0" w:color="auto" w:frame="1"/>
          <w:shd w:val="clear" w:color="auto" w:fill="C6C6C6"/>
        </w:rPr>
        <w:t> </w:t>
      </w:r>
    </w:p>
    <w:p w14:paraId="0C98FFE5" w14:textId="25308AC9" w:rsidR="006654AE" w:rsidRPr="00044412" w:rsidRDefault="006654AE" w:rsidP="004C04FF">
      <w:pPr>
        <w:widowControl w:val="0"/>
        <w:numPr>
          <w:ilvl w:val="0"/>
          <w:numId w:val="33"/>
        </w:numPr>
        <w:tabs>
          <w:tab w:val="left" w:pos="840"/>
          <w:tab w:val="left" w:pos="841"/>
        </w:tabs>
        <w:autoSpaceDE w:val="0"/>
        <w:autoSpaceDN w:val="0"/>
        <w:spacing w:before="240"/>
        <w:ind w:right="364"/>
        <w:rPr>
          <w:rStyle w:val="eop"/>
          <w:rFonts w:ascii="Arial" w:eastAsia="Arial" w:hAnsi="Arial" w:cs="Arial"/>
          <w:sz w:val="24"/>
          <w:szCs w:val="24"/>
        </w:rPr>
      </w:pPr>
      <w:r w:rsidRPr="00044412">
        <w:rPr>
          <w:rStyle w:val="normaltextrun"/>
          <w:rFonts w:ascii="Arial" w:hAnsi="Arial" w:cs="Arial"/>
          <w:color w:val="000000"/>
          <w:sz w:val="24"/>
          <w:szCs w:val="24"/>
          <w:shd w:val="clear" w:color="auto" w:fill="FFFFFF"/>
        </w:rPr>
        <w:t>Have an interest in and commitment to the values of HMDT</w:t>
      </w:r>
    </w:p>
    <w:p w14:paraId="602D6A72" w14:textId="25250BB6" w:rsidR="006654AE" w:rsidRPr="00044412" w:rsidRDefault="00044412" w:rsidP="004C04FF">
      <w:pPr>
        <w:widowControl w:val="0"/>
        <w:numPr>
          <w:ilvl w:val="0"/>
          <w:numId w:val="33"/>
        </w:numPr>
        <w:tabs>
          <w:tab w:val="left" w:pos="840"/>
          <w:tab w:val="left" w:pos="841"/>
        </w:tabs>
        <w:autoSpaceDE w:val="0"/>
        <w:autoSpaceDN w:val="0"/>
        <w:spacing w:before="240"/>
        <w:ind w:right="364"/>
        <w:rPr>
          <w:rFonts w:ascii="Arial" w:eastAsia="Arial" w:hAnsi="Arial" w:cs="Arial"/>
          <w:sz w:val="24"/>
          <w:szCs w:val="24"/>
        </w:rPr>
      </w:pPr>
      <w:r w:rsidRPr="00044412">
        <w:rPr>
          <w:rStyle w:val="normaltextrun"/>
          <w:rFonts w:ascii="Arial" w:hAnsi="Arial" w:cs="Arial"/>
          <w:color w:val="000000"/>
          <w:sz w:val="24"/>
          <w:szCs w:val="24"/>
          <w:shd w:val="clear" w:color="auto" w:fill="FFFFFF"/>
        </w:rPr>
        <w:t>Understand and be commit</w:t>
      </w:r>
      <w:r w:rsidR="003605EE">
        <w:rPr>
          <w:rStyle w:val="normaltextrun"/>
          <w:rFonts w:ascii="Arial" w:hAnsi="Arial" w:cs="Arial"/>
          <w:color w:val="000000"/>
          <w:sz w:val="24"/>
          <w:szCs w:val="24"/>
          <w:shd w:val="clear" w:color="auto" w:fill="FFFFFF"/>
        </w:rPr>
        <w:t>ted</w:t>
      </w:r>
      <w:r w:rsidRPr="00044412">
        <w:rPr>
          <w:rStyle w:val="normaltextrun"/>
          <w:rFonts w:ascii="Arial" w:hAnsi="Arial" w:cs="Arial"/>
          <w:color w:val="000000"/>
          <w:sz w:val="24"/>
          <w:szCs w:val="24"/>
          <w:shd w:val="clear" w:color="auto" w:fill="FFFFFF"/>
        </w:rPr>
        <w:t xml:space="preserve"> to diversity and inclusion</w:t>
      </w:r>
    </w:p>
    <w:p w14:paraId="6689A1EA" w14:textId="77777777" w:rsidR="0066067C" w:rsidRDefault="00891E6F" w:rsidP="007B6D14">
      <w:pPr>
        <w:pStyle w:val="HMDTSubheading"/>
        <w:spacing w:after="200" w:line="276" w:lineRule="auto"/>
      </w:pPr>
      <w:r>
        <w:t>Desirable</w:t>
      </w:r>
    </w:p>
    <w:p w14:paraId="462DB1BD" w14:textId="2D19095F" w:rsidR="00044412" w:rsidRPr="00044412" w:rsidRDefault="00044412" w:rsidP="008866A4">
      <w:pPr>
        <w:pStyle w:val="paragraph"/>
        <w:numPr>
          <w:ilvl w:val="0"/>
          <w:numId w:val="33"/>
        </w:numPr>
        <w:spacing w:before="240" w:beforeAutospacing="0" w:after="200" w:afterAutospacing="0" w:line="276" w:lineRule="auto"/>
        <w:textAlignment w:val="baseline"/>
        <w:rPr>
          <w:rStyle w:val="eop"/>
        </w:rPr>
      </w:pPr>
      <w:r>
        <w:rPr>
          <w:rStyle w:val="eop"/>
          <w:rFonts w:ascii="Arial" w:hAnsi="Arial" w:cs="Arial"/>
          <w:color w:val="000000"/>
        </w:rPr>
        <w:t xml:space="preserve">Have </w:t>
      </w:r>
      <w:r w:rsidR="00BC4246">
        <w:rPr>
          <w:rStyle w:val="eop"/>
          <w:rFonts w:ascii="Arial" w:hAnsi="Arial" w:cs="Arial"/>
          <w:color w:val="000000"/>
        </w:rPr>
        <w:t>d</w:t>
      </w:r>
      <w:r w:rsidRPr="00044412">
        <w:rPr>
          <w:rStyle w:val="eop"/>
          <w:rFonts w:ascii="Arial" w:hAnsi="Arial" w:cs="Arial"/>
          <w:color w:val="000000"/>
        </w:rPr>
        <w:t>igital fundraising experience</w:t>
      </w:r>
    </w:p>
    <w:p w14:paraId="5B119E62" w14:textId="68EE2491" w:rsidR="001C7D77" w:rsidRDefault="00044412" w:rsidP="008866A4">
      <w:pPr>
        <w:pStyle w:val="paragraph"/>
        <w:numPr>
          <w:ilvl w:val="0"/>
          <w:numId w:val="33"/>
        </w:numPr>
        <w:spacing w:before="240" w:beforeAutospacing="0" w:after="200" w:afterAutospacing="0" w:line="276" w:lineRule="auto"/>
        <w:textAlignment w:val="baseline"/>
      </w:pPr>
      <w:r>
        <w:rPr>
          <w:rStyle w:val="eop"/>
          <w:rFonts w:ascii="Arial" w:hAnsi="Arial" w:cs="Arial"/>
          <w:color w:val="000000"/>
        </w:rPr>
        <w:t>Have event management experience</w:t>
      </w:r>
    </w:p>
    <w:p w14:paraId="4DF5F882" w14:textId="77777777" w:rsidR="001C7D77" w:rsidRPr="009C7E38" w:rsidRDefault="001C7D77" w:rsidP="007B6D14">
      <w:pPr>
        <w:pStyle w:val="Default"/>
        <w:spacing w:before="240" w:after="200" w:line="276" w:lineRule="auto"/>
        <w:jc w:val="both"/>
        <w:rPr>
          <w:color w:val="auto"/>
        </w:rPr>
      </w:pPr>
      <w:r w:rsidRPr="009C7E38">
        <w:t>This job description is intended as a guide to the main responsibilities of the role, not as an exhaustive list of duties and tasks. The post holder may be required to undertake other duties appropriate to the grade that are not listed above. HMDT examines and updates job descriptions periodically to ensure they relate to the role being performed.</w:t>
      </w:r>
    </w:p>
    <w:p w14:paraId="1A1ECC58" w14:textId="64D7EDEF" w:rsidR="000139AD" w:rsidRPr="00BC4246" w:rsidRDefault="001C7D77" w:rsidP="00BC4246">
      <w:pPr>
        <w:spacing w:before="240"/>
        <w:rPr>
          <w:rFonts w:ascii="Arial" w:eastAsia="Arial" w:hAnsi="Arial" w:cs="Arial"/>
          <w:sz w:val="24"/>
          <w:szCs w:val="24"/>
        </w:rPr>
      </w:pPr>
      <w:r w:rsidRPr="009C7E38">
        <w:rPr>
          <w:rFonts w:ascii="Arial" w:eastAsia="Arial" w:hAnsi="Arial" w:cs="Arial"/>
          <w:sz w:val="24"/>
          <w:szCs w:val="24"/>
        </w:rPr>
        <w:t>All staff are required to support key activities such as attending HMD events therefore using annual leave in peak periods may be restricted.</w:t>
      </w:r>
    </w:p>
    <w:sectPr w:rsidR="000139AD" w:rsidRPr="00BC4246" w:rsidSect="0050130F">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A3C5" w14:textId="77777777" w:rsidR="00FC5534" w:rsidRDefault="00FC5534" w:rsidP="001262E3">
      <w:pPr>
        <w:spacing w:after="0" w:line="240" w:lineRule="auto"/>
      </w:pPr>
      <w:r>
        <w:separator/>
      </w:r>
    </w:p>
  </w:endnote>
  <w:endnote w:type="continuationSeparator" w:id="0">
    <w:p w14:paraId="1507A312" w14:textId="77777777" w:rsidR="00FC5534" w:rsidRDefault="00FC5534" w:rsidP="0012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Novecento wide DemiBold">
    <w:altName w:val="Courier New"/>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Black">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C088" w14:textId="77777777" w:rsidR="00FC5534" w:rsidRDefault="00FC5534" w:rsidP="001262E3">
      <w:pPr>
        <w:spacing w:after="0" w:line="240" w:lineRule="auto"/>
      </w:pPr>
      <w:r>
        <w:separator/>
      </w:r>
    </w:p>
  </w:footnote>
  <w:footnote w:type="continuationSeparator" w:id="0">
    <w:p w14:paraId="6B150A0F" w14:textId="77777777" w:rsidR="00FC5534" w:rsidRDefault="00FC5534" w:rsidP="0012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267"/>
      <w:gridCol w:w="1759"/>
    </w:tblGrid>
    <w:tr w:rsidR="001262E3" w:rsidRPr="00617B38" w14:paraId="50CE68DB" w14:textId="77777777" w:rsidTr="00617B38">
      <w:tc>
        <w:tcPr>
          <w:tcW w:w="7479" w:type="dxa"/>
          <w:vAlign w:val="bottom"/>
        </w:tcPr>
        <w:p w14:paraId="48826E10" w14:textId="01F22568" w:rsidR="001262E3" w:rsidRPr="00474AEA" w:rsidRDefault="00645343" w:rsidP="00A75744">
          <w:pPr>
            <w:pStyle w:val="HMDTFrontPageHeader"/>
            <w:spacing w:before="0" w:after="240"/>
            <w:contextualSpacing/>
            <w:jc w:val="left"/>
          </w:pPr>
          <w:r>
            <w:t xml:space="preserve">Senior Development Officer </w:t>
          </w:r>
        </w:p>
        <w:p w14:paraId="4EC5392C" w14:textId="46512DE8" w:rsidR="00880D6A" w:rsidRPr="00D3688D" w:rsidRDefault="00070E5E" w:rsidP="00A75744">
          <w:pPr>
            <w:pStyle w:val="HMDTFrontPageHeader"/>
            <w:spacing w:before="0" w:after="240"/>
            <w:contextualSpacing/>
            <w:jc w:val="left"/>
            <w:rPr>
              <w:rFonts w:ascii="Lato" w:hAnsi="Lato"/>
            </w:rPr>
          </w:pPr>
          <w:r w:rsidRPr="00D3688D">
            <w:rPr>
              <w:rFonts w:ascii="Lato" w:hAnsi="Lato"/>
            </w:rPr>
            <w:t xml:space="preserve">Recruitment pack </w:t>
          </w:r>
          <w:r w:rsidR="00CD668E">
            <w:rPr>
              <w:rFonts w:ascii="Lato" w:hAnsi="Lato"/>
            </w:rPr>
            <w:t>April</w:t>
          </w:r>
          <w:r w:rsidR="00645343">
            <w:rPr>
              <w:rFonts w:ascii="Lato" w:hAnsi="Lato"/>
            </w:rPr>
            <w:t xml:space="preserve"> 2026 </w:t>
          </w:r>
        </w:p>
      </w:tc>
      <w:tc>
        <w:tcPr>
          <w:tcW w:w="1763" w:type="dxa"/>
        </w:tcPr>
        <w:p w14:paraId="7F2F3342" w14:textId="77777777" w:rsidR="001262E3" w:rsidRPr="00617B38" w:rsidRDefault="00604D59" w:rsidP="00617B38">
          <w:pPr>
            <w:pStyle w:val="Header"/>
            <w:jc w:val="right"/>
          </w:pPr>
          <w:r>
            <w:rPr>
              <w:noProof/>
              <w:lang w:eastAsia="en-GB"/>
            </w:rPr>
            <w:drawing>
              <wp:inline distT="0" distB="0" distL="0" distR="0" wp14:anchorId="41C2BFAD" wp14:editId="7AC1B971">
                <wp:extent cx="929640" cy="1137037"/>
                <wp:effectExtent l="0" t="0" r="381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0629"/>
                        <a:stretch>
                          <a:fillRect/>
                        </a:stretch>
                      </pic:blipFill>
                      <pic:spPr bwMode="auto">
                        <a:xfrm>
                          <a:off x="0" y="0"/>
                          <a:ext cx="929640" cy="113703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997965" w14:textId="77777777" w:rsidR="001262E3" w:rsidRDefault="0012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A8E"/>
    <w:multiLevelType w:val="multilevel"/>
    <w:tmpl w:val="B9989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97E4A"/>
    <w:multiLevelType w:val="multilevel"/>
    <w:tmpl w:val="66147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2A70"/>
    <w:multiLevelType w:val="multilevel"/>
    <w:tmpl w:val="9D461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51FC8"/>
    <w:multiLevelType w:val="hybridMultilevel"/>
    <w:tmpl w:val="DB840FA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0A225FAE"/>
    <w:multiLevelType w:val="multilevel"/>
    <w:tmpl w:val="CFE2A2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B04F3"/>
    <w:multiLevelType w:val="hybridMultilevel"/>
    <w:tmpl w:val="1DC8ED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B137C68"/>
    <w:multiLevelType w:val="hybridMultilevel"/>
    <w:tmpl w:val="0278FED4"/>
    <w:lvl w:ilvl="0" w:tplc="0809000F">
      <w:start w:val="1"/>
      <w:numFmt w:val="decimal"/>
      <w:lvlText w:val="%1."/>
      <w:lvlJc w:val="left"/>
      <w:pPr>
        <w:ind w:left="833" w:hanging="356"/>
      </w:pPr>
      <w:rPr>
        <w:rFonts w:hint="default"/>
        <w:b w:val="0"/>
        <w:bCs w:val="0"/>
        <w:i w:val="0"/>
        <w:iCs w:val="0"/>
        <w:color w:val="6F2F9F"/>
        <w:w w:val="100"/>
        <w:sz w:val="22"/>
        <w:szCs w:val="22"/>
        <w:lang w:val="en-GB" w:eastAsia="en-US" w:bidi="ar-SA"/>
      </w:rPr>
    </w:lvl>
    <w:lvl w:ilvl="1" w:tplc="FFFFFFFF">
      <w:numFmt w:val="bullet"/>
      <w:lvlText w:val="•"/>
      <w:lvlJc w:val="left"/>
      <w:pPr>
        <w:ind w:left="1682" w:hanging="356"/>
      </w:pPr>
      <w:rPr>
        <w:rFonts w:hint="default"/>
        <w:lang w:val="en-GB" w:eastAsia="en-US" w:bidi="ar-SA"/>
      </w:rPr>
    </w:lvl>
    <w:lvl w:ilvl="2" w:tplc="FFFFFFFF">
      <w:numFmt w:val="bullet"/>
      <w:lvlText w:val="•"/>
      <w:lvlJc w:val="left"/>
      <w:pPr>
        <w:ind w:left="2525" w:hanging="356"/>
      </w:pPr>
      <w:rPr>
        <w:rFonts w:hint="default"/>
        <w:lang w:val="en-GB" w:eastAsia="en-US" w:bidi="ar-SA"/>
      </w:rPr>
    </w:lvl>
    <w:lvl w:ilvl="3" w:tplc="FFFFFFFF">
      <w:numFmt w:val="bullet"/>
      <w:lvlText w:val="•"/>
      <w:lvlJc w:val="left"/>
      <w:pPr>
        <w:ind w:left="3367" w:hanging="356"/>
      </w:pPr>
      <w:rPr>
        <w:rFonts w:hint="default"/>
        <w:lang w:val="en-GB" w:eastAsia="en-US" w:bidi="ar-SA"/>
      </w:rPr>
    </w:lvl>
    <w:lvl w:ilvl="4" w:tplc="FFFFFFFF">
      <w:numFmt w:val="bullet"/>
      <w:lvlText w:val="•"/>
      <w:lvlJc w:val="left"/>
      <w:pPr>
        <w:ind w:left="4210" w:hanging="356"/>
      </w:pPr>
      <w:rPr>
        <w:rFonts w:hint="default"/>
        <w:lang w:val="en-GB" w:eastAsia="en-US" w:bidi="ar-SA"/>
      </w:rPr>
    </w:lvl>
    <w:lvl w:ilvl="5" w:tplc="FFFFFFFF">
      <w:numFmt w:val="bullet"/>
      <w:lvlText w:val="•"/>
      <w:lvlJc w:val="left"/>
      <w:pPr>
        <w:ind w:left="5053" w:hanging="356"/>
      </w:pPr>
      <w:rPr>
        <w:rFonts w:hint="default"/>
        <w:lang w:val="en-GB" w:eastAsia="en-US" w:bidi="ar-SA"/>
      </w:rPr>
    </w:lvl>
    <w:lvl w:ilvl="6" w:tplc="FFFFFFFF">
      <w:numFmt w:val="bullet"/>
      <w:lvlText w:val="•"/>
      <w:lvlJc w:val="left"/>
      <w:pPr>
        <w:ind w:left="5895" w:hanging="356"/>
      </w:pPr>
      <w:rPr>
        <w:rFonts w:hint="default"/>
        <w:lang w:val="en-GB" w:eastAsia="en-US" w:bidi="ar-SA"/>
      </w:rPr>
    </w:lvl>
    <w:lvl w:ilvl="7" w:tplc="FFFFFFFF">
      <w:numFmt w:val="bullet"/>
      <w:lvlText w:val="•"/>
      <w:lvlJc w:val="left"/>
      <w:pPr>
        <w:ind w:left="6738" w:hanging="356"/>
      </w:pPr>
      <w:rPr>
        <w:rFonts w:hint="default"/>
        <w:lang w:val="en-GB" w:eastAsia="en-US" w:bidi="ar-SA"/>
      </w:rPr>
    </w:lvl>
    <w:lvl w:ilvl="8" w:tplc="FFFFFFFF">
      <w:numFmt w:val="bullet"/>
      <w:lvlText w:val="•"/>
      <w:lvlJc w:val="left"/>
      <w:pPr>
        <w:ind w:left="7581" w:hanging="356"/>
      </w:pPr>
      <w:rPr>
        <w:rFonts w:hint="default"/>
        <w:lang w:val="en-GB" w:eastAsia="en-US" w:bidi="ar-SA"/>
      </w:rPr>
    </w:lvl>
  </w:abstractNum>
  <w:abstractNum w:abstractNumId="7" w15:restartNumberingAfterBreak="0">
    <w:nsid w:val="0DDE2F99"/>
    <w:multiLevelType w:val="hybridMultilevel"/>
    <w:tmpl w:val="2F46FCC4"/>
    <w:lvl w:ilvl="0" w:tplc="A0A6A0EE">
      <w:start w:val="1"/>
      <w:numFmt w:val="low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61851"/>
    <w:multiLevelType w:val="hybridMultilevel"/>
    <w:tmpl w:val="A090509E"/>
    <w:lvl w:ilvl="0" w:tplc="0809000F">
      <w:start w:val="1"/>
      <w:numFmt w:val="decimal"/>
      <w:lvlText w:val="%1."/>
      <w:lvlJc w:val="left"/>
      <w:pPr>
        <w:ind w:left="833" w:hanging="356"/>
      </w:pPr>
      <w:rPr>
        <w:rFonts w:hint="default"/>
        <w:b w:val="0"/>
        <w:bCs w:val="0"/>
        <w:i w:val="0"/>
        <w:iCs w:val="0"/>
        <w:color w:val="6F2F9F"/>
        <w:w w:val="100"/>
        <w:sz w:val="22"/>
        <w:szCs w:val="22"/>
        <w:lang w:val="en-GB" w:eastAsia="en-US" w:bidi="ar-SA"/>
      </w:rPr>
    </w:lvl>
    <w:lvl w:ilvl="1" w:tplc="FFFFFFFF">
      <w:numFmt w:val="bullet"/>
      <w:lvlText w:val="•"/>
      <w:lvlJc w:val="left"/>
      <w:pPr>
        <w:ind w:left="1682" w:hanging="356"/>
      </w:pPr>
      <w:rPr>
        <w:rFonts w:hint="default"/>
        <w:lang w:val="en-GB" w:eastAsia="en-US" w:bidi="ar-SA"/>
      </w:rPr>
    </w:lvl>
    <w:lvl w:ilvl="2" w:tplc="FFFFFFFF">
      <w:numFmt w:val="bullet"/>
      <w:lvlText w:val="•"/>
      <w:lvlJc w:val="left"/>
      <w:pPr>
        <w:ind w:left="2525" w:hanging="356"/>
      </w:pPr>
      <w:rPr>
        <w:rFonts w:hint="default"/>
        <w:lang w:val="en-GB" w:eastAsia="en-US" w:bidi="ar-SA"/>
      </w:rPr>
    </w:lvl>
    <w:lvl w:ilvl="3" w:tplc="FFFFFFFF">
      <w:numFmt w:val="bullet"/>
      <w:lvlText w:val="•"/>
      <w:lvlJc w:val="left"/>
      <w:pPr>
        <w:ind w:left="3367" w:hanging="356"/>
      </w:pPr>
      <w:rPr>
        <w:rFonts w:hint="default"/>
        <w:lang w:val="en-GB" w:eastAsia="en-US" w:bidi="ar-SA"/>
      </w:rPr>
    </w:lvl>
    <w:lvl w:ilvl="4" w:tplc="FFFFFFFF">
      <w:numFmt w:val="bullet"/>
      <w:lvlText w:val="•"/>
      <w:lvlJc w:val="left"/>
      <w:pPr>
        <w:ind w:left="4210" w:hanging="356"/>
      </w:pPr>
      <w:rPr>
        <w:rFonts w:hint="default"/>
        <w:lang w:val="en-GB" w:eastAsia="en-US" w:bidi="ar-SA"/>
      </w:rPr>
    </w:lvl>
    <w:lvl w:ilvl="5" w:tplc="FFFFFFFF">
      <w:numFmt w:val="bullet"/>
      <w:lvlText w:val="•"/>
      <w:lvlJc w:val="left"/>
      <w:pPr>
        <w:ind w:left="5053" w:hanging="356"/>
      </w:pPr>
      <w:rPr>
        <w:rFonts w:hint="default"/>
        <w:lang w:val="en-GB" w:eastAsia="en-US" w:bidi="ar-SA"/>
      </w:rPr>
    </w:lvl>
    <w:lvl w:ilvl="6" w:tplc="FFFFFFFF">
      <w:numFmt w:val="bullet"/>
      <w:lvlText w:val="•"/>
      <w:lvlJc w:val="left"/>
      <w:pPr>
        <w:ind w:left="5895" w:hanging="356"/>
      </w:pPr>
      <w:rPr>
        <w:rFonts w:hint="default"/>
        <w:lang w:val="en-GB" w:eastAsia="en-US" w:bidi="ar-SA"/>
      </w:rPr>
    </w:lvl>
    <w:lvl w:ilvl="7" w:tplc="FFFFFFFF">
      <w:numFmt w:val="bullet"/>
      <w:lvlText w:val="•"/>
      <w:lvlJc w:val="left"/>
      <w:pPr>
        <w:ind w:left="6738" w:hanging="356"/>
      </w:pPr>
      <w:rPr>
        <w:rFonts w:hint="default"/>
        <w:lang w:val="en-GB" w:eastAsia="en-US" w:bidi="ar-SA"/>
      </w:rPr>
    </w:lvl>
    <w:lvl w:ilvl="8" w:tplc="FFFFFFFF">
      <w:numFmt w:val="bullet"/>
      <w:lvlText w:val="•"/>
      <w:lvlJc w:val="left"/>
      <w:pPr>
        <w:ind w:left="7581" w:hanging="356"/>
      </w:pPr>
      <w:rPr>
        <w:rFonts w:hint="default"/>
        <w:lang w:val="en-GB" w:eastAsia="en-US" w:bidi="ar-SA"/>
      </w:rPr>
    </w:lvl>
  </w:abstractNum>
  <w:abstractNum w:abstractNumId="9" w15:restartNumberingAfterBreak="0">
    <w:nsid w:val="23EE2A3B"/>
    <w:multiLevelType w:val="hybridMultilevel"/>
    <w:tmpl w:val="01580F1A"/>
    <w:lvl w:ilvl="0" w:tplc="DDC44D1A">
      <w:start w:val="1"/>
      <w:numFmt w:val="decimal"/>
      <w:lvlText w:val="%1."/>
      <w:lvlJc w:val="left"/>
      <w:pPr>
        <w:ind w:left="833" w:hanging="356"/>
      </w:pPr>
      <w:rPr>
        <w:rFonts w:ascii="Arial" w:hAnsi="Arial" w:cs="Arial" w:hint="default"/>
        <w:b w:val="0"/>
        <w:bCs w:val="0"/>
        <w:i w:val="0"/>
        <w:iCs w:val="0"/>
        <w:color w:val="6F2F9F"/>
        <w:w w:val="100"/>
        <w:sz w:val="24"/>
        <w:szCs w:val="24"/>
        <w:lang w:val="en-GB" w:eastAsia="en-US" w:bidi="ar-SA"/>
      </w:rPr>
    </w:lvl>
    <w:lvl w:ilvl="1" w:tplc="FFFFFFFF">
      <w:numFmt w:val="bullet"/>
      <w:lvlText w:val="•"/>
      <w:lvlJc w:val="left"/>
      <w:pPr>
        <w:ind w:left="1682" w:hanging="356"/>
      </w:pPr>
      <w:rPr>
        <w:rFonts w:hint="default"/>
        <w:lang w:val="en-GB" w:eastAsia="en-US" w:bidi="ar-SA"/>
      </w:rPr>
    </w:lvl>
    <w:lvl w:ilvl="2" w:tplc="FFFFFFFF">
      <w:numFmt w:val="bullet"/>
      <w:lvlText w:val="•"/>
      <w:lvlJc w:val="left"/>
      <w:pPr>
        <w:ind w:left="2525" w:hanging="356"/>
      </w:pPr>
      <w:rPr>
        <w:rFonts w:hint="default"/>
        <w:lang w:val="en-GB" w:eastAsia="en-US" w:bidi="ar-SA"/>
      </w:rPr>
    </w:lvl>
    <w:lvl w:ilvl="3" w:tplc="FFFFFFFF">
      <w:numFmt w:val="bullet"/>
      <w:lvlText w:val="•"/>
      <w:lvlJc w:val="left"/>
      <w:pPr>
        <w:ind w:left="3367" w:hanging="356"/>
      </w:pPr>
      <w:rPr>
        <w:rFonts w:hint="default"/>
        <w:lang w:val="en-GB" w:eastAsia="en-US" w:bidi="ar-SA"/>
      </w:rPr>
    </w:lvl>
    <w:lvl w:ilvl="4" w:tplc="FFFFFFFF">
      <w:numFmt w:val="bullet"/>
      <w:lvlText w:val="•"/>
      <w:lvlJc w:val="left"/>
      <w:pPr>
        <w:ind w:left="4210" w:hanging="356"/>
      </w:pPr>
      <w:rPr>
        <w:rFonts w:hint="default"/>
        <w:lang w:val="en-GB" w:eastAsia="en-US" w:bidi="ar-SA"/>
      </w:rPr>
    </w:lvl>
    <w:lvl w:ilvl="5" w:tplc="FFFFFFFF">
      <w:numFmt w:val="bullet"/>
      <w:lvlText w:val="•"/>
      <w:lvlJc w:val="left"/>
      <w:pPr>
        <w:ind w:left="5053" w:hanging="356"/>
      </w:pPr>
      <w:rPr>
        <w:rFonts w:hint="default"/>
        <w:lang w:val="en-GB" w:eastAsia="en-US" w:bidi="ar-SA"/>
      </w:rPr>
    </w:lvl>
    <w:lvl w:ilvl="6" w:tplc="FFFFFFFF">
      <w:numFmt w:val="bullet"/>
      <w:lvlText w:val="•"/>
      <w:lvlJc w:val="left"/>
      <w:pPr>
        <w:ind w:left="5895" w:hanging="356"/>
      </w:pPr>
      <w:rPr>
        <w:rFonts w:hint="default"/>
        <w:lang w:val="en-GB" w:eastAsia="en-US" w:bidi="ar-SA"/>
      </w:rPr>
    </w:lvl>
    <w:lvl w:ilvl="7" w:tplc="FFFFFFFF">
      <w:numFmt w:val="bullet"/>
      <w:lvlText w:val="•"/>
      <w:lvlJc w:val="left"/>
      <w:pPr>
        <w:ind w:left="6738" w:hanging="356"/>
      </w:pPr>
      <w:rPr>
        <w:rFonts w:hint="default"/>
        <w:lang w:val="en-GB" w:eastAsia="en-US" w:bidi="ar-SA"/>
      </w:rPr>
    </w:lvl>
    <w:lvl w:ilvl="8" w:tplc="FFFFFFFF">
      <w:numFmt w:val="bullet"/>
      <w:lvlText w:val="•"/>
      <w:lvlJc w:val="left"/>
      <w:pPr>
        <w:ind w:left="7581" w:hanging="356"/>
      </w:pPr>
      <w:rPr>
        <w:rFonts w:hint="default"/>
        <w:lang w:val="en-GB" w:eastAsia="en-US" w:bidi="ar-SA"/>
      </w:rPr>
    </w:lvl>
  </w:abstractNum>
  <w:abstractNum w:abstractNumId="10" w15:restartNumberingAfterBreak="0">
    <w:nsid w:val="24B160AF"/>
    <w:multiLevelType w:val="multilevel"/>
    <w:tmpl w:val="D1820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D7A16"/>
    <w:multiLevelType w:val="hybridMultilevel"/>
    <w:tmpl w:val="AC5E4204"/>
    <w:lvl w:ilvl="0" w:tplc="0809000F">
      <w:start w:val="1"/>
      <w:numFmt w:val="decimal"/>
      <w:lvlText w:val="%1."/>
      <w:lvlJc w:val="left"/>
      <w:pPr>
        <w:ind w:left="720" w:hanging="360"/>
      </w:pPr>
      <w:rPr>
        <w:rFonts w:hint="default"/>
        <w:b w:val="0"/>
        <w:bCs w:val="0"/>
        <w:i w:val="0"/>
        <w:iCs w:val="0"/>
        <w:color w:val="6F2F9F"/>
        <w:w w:val="100"/>
        <w:sz w:val="22"/>
        <w:szCs w:val="22"/>
        <w:lang w:val="en-GB"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3114B9E"/>
    <w:multiLevelType w:val="multilevel"/>
    <w:tmpl w:val="43521D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908C1"/>
    <w:multiLevelType w:val="hybridMultilevel"/>
    <w:tmpl w:val="D33886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96DC9"/>
    <w:multiLevelType w:val="hybridMultilevel"/>
    <w:tmpl w:val="260A9032"/>
    <w:lvl w:ilvl="0" w:tplc="58529EF8">
      <w:start w:val="1"/>
      <w:numFmt w:val="low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10AE3"/>
    <w:multiLevelType w:val="hybridMultilevel"/>
    <w:tmpl w:val="21FC1F20"/>
    <w:lvl w:ilvl="0" w:tplc="705CF29C">
      <w:start w:val="1"/>
      <w:numFmt w:val="bullet"/>
      <w:lvlText w:val=""/>
      <w:lvlJc w:val="left"/>
      <w:pPr>
        <w:ind w:left="1287" w:hanging="360"/>
      </w:pPr>
      <w:rPr>
        <w:rFonts w:ascii="Symbol" w:hAnsi="Symbol" w:hint="default"/>
        <w:color w:val="7030A0"/>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C7B0AE3"/>
    <w:multiLevelType w:val="hybridMultilevel"/>
    <w:tmpl w:val="F79A678A"/>
    <w:lvl w:ilvl="0" w:tplc="860634C4">
      <w:start w:val="1"/>
      <w:numFmt w:val="decimal"/>
      <w:lvlText w:val="%1"/>
      <w:lvlJc w:val="left"/>
      <w:pPr>
        <w:ind w:left="720" w:hanging="360"/>
      </w:pPr>
      <w:rPr>
        <w:rFonts w:ascii="Arial" w:hAnsi="Arial" w:cs="Arial" w:hint="default"/>
        <w:b/>
        <w:i w:val="0"/>
        <w:color w:val="7030A0"/>
      </w:rPr>
    </w:lvl>
    <w:lvl w:ilvl="1" w:tplc="AEA0C10A">
      <w:start w:val="1"/>
      <w:numFmt w:val="lowerLetter"/>
      <w:pStyle w:val="HMDTReportBullet"/>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3D5462"/>
    <w:multiLevelType w:val="hybridMultilevel"/>
    <w:tmpl w:val="056E94BA"/>
    <w:lvl w:ilvl="0" w:tplc="0809000F">
      <w:start w:val="1"/>
      <w:numFmt w:val="decimal"/>
      <w:lvlText w:val="%1."/>
      <w:lvlJc w:val="left"/>
      <w:pPr>
        <w:ind w:left="833" w:hanging="356"/>
      </w:pPr>
      <w:rPr>
        <w:rFonts w:hint="default"/>
        <w:b w:val="0"/>
        <w:bCs w:val="0"/>
        <w:i w:val="0"/>
        <w:iCs w:val="0"/>
        <w:color w:val="6F2F9F"/>
        <w:w w:val="100"/>
        <w:sz w:val="22"/>
        <w:szCs w:val="22"/>
        <w:lang w:val="en-GB" w:eastAsia="en-US" w:bidi="ar-SA"/>
      </w:rPr>
    </w:lvl>
    <w:lvl w:ilvl="1" w:tplc="FFFFFFFF">
      <w:numFmt w:val="bullet"/>
      <w:lvlText w:val="•"/>
      <w:lvlJc w:val="left"/>
      <w:pPr>
        <w:ind w:left="1682" w:hanging="356"/>
      </w:pPr>
      <w:rPr>
        <w:rFonts w:hint="default"/>
        <w:lang w:val="en-GB" w:eastAsia="en-US" w:bidi="ar-SA"/>
      </w:rPr>
    </w:lvl>
    <w:lvl w:ilvl="2" w:tplc="FFFFFFFF">
      <w:numFmt w:val="bullet"/>
      <w:lvlText w:val="•"/>
      <w:lvlJc w:val="left"/>
      <w:pPr>
        <w:ind w:left="2525" w:hanging="356"/>
      </w:pPr>
      <w:rPr>
        <w:rFonts w:hint="default"/>
        <w:lang w:val="en-GB" w:eastAsia="en-US" w:bidi="ar-SA"/>
      </w:rPr>
    </w:lvl>
    <w:lvl w:ilvl="3" w:tplc="FFFFFFFF">
      <w:numFmt w:val="bullet"/>
      <w:lvlText w:val="•"/>
      <w:lvlJc w:val="left"/>
      <w:pPr>
        <w:ind w:left="3367" w:hanging="356"/>
      </w:pPr>
      <w:rPr>
        <w:rFonts w:hint="default"/>
        <w:lang w:val="en-GB" w:eastAsia="en-US" w:bidi="ar-SA"/>
      </w:rPr>
    </w:lvl>
    <w:lvl w:ilvl="4" w:tplc="FFFFFFFF">
      <w:numFmt w:val="bullet"/>
      <w:lvlText w:val="•"/>
      <w:lvlJc w:val="left"/>
      <w:pPr>
        <w:ind w:left="4210" w:hanging="356"/>
      </w:pPr>
      <w:rPr>
        <w:rFonts w:hint="default"/>
        <w:lang w:val="en-GB" w:eastAsia="en-US" w:bidi="ar-SA"/>
      </w:rPr>
    </w:lvl>
    <w:lvl w:ilvl="5" w:tplc="FFFFFFFF">
      <w:numFmt w:val="bullet"/>
      <w:lvlText w:val="•"/>
      <w:lvlJc w:val="left"/>
      <w:pPr>
        <w:ind w:left="5053" w:hanging="356"/>
      </w:pPr>
      <w:rPr>
        <w:rFonts w:hint="default"/>
        <w:lang w:val="en-GB" w:eastAsia="en-US" w:bidi="ar-SA"/>
      </w:rPr>
    </w:lvl>
    <w:lvl w:ilvl="6" w:tplc="FFFFFFFF">
      <w:numFmt w:val="bullet"/>
      <w:lvlText w:val="•"/>
      <w:lvlJc w:val="left"/>
      <w:pPr>
        <w:ind w:left="5895" w:hanging="356"/>
      </w:pPr>
      <w:rPr>
        <w:rFonts w:hint="default"/>
        <w:lang w:val="en-GB" w:eastAsia="en-US" w:bidi="ar-SA"/>
      </w:rPr>
    </w:lvl>
    <w:lvl w:ilvl="7" w:tplc="FFFFFFFF">
      <w:numFmt w:val="bullet"/>
      <w:lvlText w:val="•"/>
      <w:lvlJc w:val="left"/>
      <w:pPr>
        <w:ind w:left="6738" w:hanging="356"/>
      </w:pPr>
      <w:rPr>
        <w:rFonts w:hint="default"/>
        <w:lang w:val="en-GB" w:eastAsia="en-US" w:bidi="ar-SA"/>
      </w:rPr>
    </w:lvl>
    <w:lvl w:ilvl="8" w:tplc="FFFFFFFF">
      <w:numFmt w:val="bullet"/>
      <w:lvlText w:val="•"/>
      <w:lvlJc w:val="left"/>
      <w:pPr>
        <w:ind w:left="7581" w:hanging="356"/>
      </w:pPr>
      <w:rPr>
        <w:rFonts w:hint="default"/>
        <w:lang w:val="en-GB" w:eastAsia="en-US" w:bidi="ar-SA"/>
      </w:rPr>
    </w:lvl>
  </w:abstractNum>
  <w:abstractNum w:abstractNumId="18" w15:restartNumberingAfterBreak="0">
    <w:nsid w:val="429059FF"/>
    <w:multiLevelType w:val="multilevel"/>
    <w:tmpl w:val="C906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C23C5C"/>
    <w:multiLevelType w:val="multilevel"/>
    <w:tmpl w:val="9C447F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8758EE"/>
    <w:multiLevelType w:val="multilevel"/>
    <w:tmpl w:val="ED825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B412D"/>
    <w:multiLevelType w:val="hybridMultilevel"/>
    <w:tmpl w:val="718EC6CC"/>
    <w:lvl w:ilvl="0" w:tplc="2972672E">
      <w:start w:val="1"/>
      <w:numFmt w:val="decimal"/>
      <w:lvlText w:val="%1."/>
      <w:lvlJc w:val="left"/>
      <w:pPr>
        <w:ind w:left="720" w:hanging="360"/>
      </w:pPr>
      <w:rPr>
        <w:rFonts w:ascii="Arial" w:hAnsi="Arial" w:cs="Arial" w:hint="default"/>
        <w:sz w:val="24"/>
        <w:szCs w:val="24"/>
      </w:rPr>
    </w:lvl>
    <w:lvl w:ilvl="1" w:tplc="8ABA8DC4">
      <w:start w:val="1"/>
      <w:numFmt w:val="lowerLetter"/>
      <w:lvlText w:val="%2."/>
      <w:lvlJc w:val="left"/>
      <w:pPr>
        <w:ind w:left="1440" w:hanging="360"/>
      </w:pPr>
    </w:lvl>
    <w:lvl w:ilvl="2" w:tplc="23061F20">
      <w:start w:val="1"/>
      <w:numFmt w:val="lowerRoman"/>
      <w:lvlText w:val="%3."/>
      <w:lvlJc w:val="right"/>
      <w:pPr>
        <w:ind w:left="2160" w:hanging="180"/>
      </w:pPr>
    </w:lvl>
    <w:lvl w:ilvl="3" w:tplc="71DEDECE">
      <w:start w:val="1"/>
      <w:numFmt w:val="decimal"/>
      <w:lvlText w:val="%4."/>
      <w:lvlJc w:val="left"/>
      <w:pPr>
        <w:ind w:left="2880" w:hanging="360"/>
      </w:pPr>
    </w:lvl>
    <w:lvl w:ilvl="4" w:tplc="0602D024">
      <w:start w:val="1"/>
      <w:numFmt w:val="lowerLetter"/>
      <w:lvlText w:val="%5."/>
      <w:lvlJc w:val="left"/>
      <w:pPr>
        <w:ind w:left="3600" w:hanging="360"/>
      </w:pPr>
    </w:lvl>
    <w:lvl w:ilvl="5" w:tplc="AD2A9F5E">
      <w:start w:val="1"/>
      <w:numFmt w:val="lowerRoman"/>
      <w:lvlText w:val="%6."/>
      <w:lvlJc w:val="right"/>
      <w:pPr>
        <w:ind w:left="4320" w:hanging="180"/>
      </w:pPr>
    </w:lvl>
    <w:lvl w:ilvl="6" w:tplc="4248506C">
      <w:start w:val="1"/>
      <w:numFmt w:val="decimal"/>
      <w:lvlText w:val="%7."/>
      <w:lvlJc w:val="left"/>
      <w:pPr>
        <w:ind w:left="5040" w:hanging="360"/>
      </w:pPr>
    </w:lvl>
    <w:lvl w:ilvl="7" w:tplc="BFFCADAC">
      <w:start w:val="1"/>
      <w:numFmt w:val="lowerLetter"/>
      <w:lvlText w:val="%8."/>
      <w:lvlJc w:val="left"/>
      <w:pPr>
        <w:ind w:left="5760" w:hanging="360"/>
      </w:pPr>
    </w:lvl>
    <w:lvl w:ilvl="8" w:tplc="2E302CAC">
      <w:start w:val="1"/>
      <w:numFmt w:val="lowerRoman"/>
      <w:lvlText w:val="%9."/>
      <w:lvlJc w:val="right"/>
      <w:pPr>
        <w:ind w:left="6480" w:hanging="180"/>
      </w:pPr>
    </w:lvl>
  </w:abstractNum>
  <w:abstractNum w:abstractNumId="22" w15:restartNumberingAfterBreak="0">
    <w:nsid w:val="51BD0C0B"/>
    <w:multiLevelType w:val="hybridMultilevel"/>
    <w:tmpl w:val="0ECAC622"/>
    <w:lvl w:ilvl="0" w:tplc="99B42E3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4AB6712"/>
    <w:multiLevelType w:val="hybridMultilevel"/>
    <w:tmpl w:val="9EFEF342"/>
    <w:lvl w:ilvl="0" w:tplc="D820FE62">
      <w:start w:val="1"/>
      <w:numFmt w:val="bullet"/>
      <w:pStyle w:val="HMDTbulletpoints"/>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D0E66"/>
    <w:multiLevelType w:val="hybridMultilevel"/>
    <w:tmpl w:val="3DCAC7AA"/>
    <w:lvl w:ilvl="0" w:tplc="0809000F">
      <w:start w:val="1"/>
      <w:numFmt w:val="decimal"/>
      <w:lvlText w:val="%1."/>
      <w:lvlJc w:val="left"/>
      <w:pPr>
        <w:ind w:left="720" w:hanging="360"/>
      </w:pPr>
      <w:rPr>
        <w:rFonts w:hint="default"/>
        <w:b w:val="0"/>
        <w:bCs w:val="0"/>
        <w:i w:val="0"/>
        <w:iCs w:val="0"/>
        <w:color w:val="6F2F9F"/>
        <w:w w:val="100"/>
        <w:sz w:val="22"/>
        <w:szCs w:val="22"/>
        <w:lang w:val="en-GB"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B260A3"/>
    <w:multiLevelType w:val="hybridMultilevel"/>
    <w:tmpl w:val="5DC25E1C"/>
    <w:lvl w:ilvl="0" w:tplc="0809000F">
      <w:start w:val="1"/>
      <w:numFmt w:val="decimal"/>
      <w:lvlText w:val="%1."/>
      <w:lvlJc w:val="left"/>
      <w:pPr>
        <w:ind w:left="720" w:hanging="360"/>
      </w:pPr>
      <w:rPr>
        <w:rFonts w:hint="default"/>
        <w:b w:val="0"/>
        <w:bCs w:val="0"/>
        <w:i w:val="0"/>
        <w:iCs w:val="0"/>
        <w:color w:val="6F2F9F"/>
        <w:w w:val="100"/>
        <w:sz w:val="22"/>
        <w:szCs w:val="22"/>
        <w:lang w:val="en-GB"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8CE143C"/>
    <w:multiLevelType w:val="hybridMultilevel"/>
    <w:tmpl w:val="111A539E"/>
    <w:lvl w:ilvl="0" w:tplc="0809000F">
      <w:start w:val="1"/>
      <w:numFmt w:val="decimal"/>
      <w:lvlText w:val="%1."/>
      <w:lvlJc w:val="left"/>
      <w:pPr>
        <w:ind w:left="1797" w:hanging="360"/>
      </w:pPr>
      <w:rPr>
        <w:rFonts w:hint="default"/>
        <w:color w:val="7030A0"/>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7" w15:restartNumberingAfterBreak="0">
    <w:nsid w:val="6363097F"/>
    <w:multiLevelType w:val="multilevel"/>
    <w:tmpl w:val="1F6012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D2742"/>
    <w:multiLevelType w:val="multilevel"/>
    <w:tmpl w:val="4FA007D4"/>
    <w:lvl w:ilvl="0">
      <w:start w:val="1"/>
      <w:numFmt w:val="decimal"/>
      <w:pStyle w:val="HMDTReport10Heading"/>
      <w:lvlText w:val="%1."/>
      <w:lvlJc w:val="left"/>
      <w:pPr>
        <w:ind w:left="360" w:hanging="360"/>
      </w:pPr>
    </w:lvl>
    <w:lvl w:ilvl="1">
      <w:start w:val="1"/>
      <w:numFmt w:val="decimal"/>
      <w:pStyle w:val="HMDTReport11Head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CE5285"/>
    <w:multiLevelType w:val="hybridMultilevel"/>
    <w:tmpl w:val="B4BAB872"/>
    <w:lvl w:ilvl="0" w:tplc="D94E1274">
      <w:start w:val="6"/>
      <w:numFmt w:val="bullet"/>
      <w:pStyle w:val="7BULLETPOINT"/>
      <w:lvlText w:val=""/>
      <w:lvlJc w:val="left"/>
      <w:pPr>
        <w:ind w:left="720" w:hanging="360"/>
      </w:pPr>
      <w:rPr>
        <w:rFonts w:ascii="Symbol" w:hAnsi="Symbol" w:cs="Times New Roman" w:hint="default"/>
        <w:color w:val="7030A0"/>
      </w:rPr>
    </w:lvl>
    <w:lvl w:ilvl="1" w:tplc="08090003" w:tentative="1">
      <w:start w:val="1"/>
      <w:numFmt w:val="bullet"/>
      <w:pStyle w:val="7BULLETPOIN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B229D"/>
    <w:multiLevelType w:val="multilevel"/>
    <w:tmpl w:val="4B7648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DB430D"/>
    <w:multiLevelType w:val="multilevel"/>
    <w:tmpl w:val="F4BA3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0B560C"/>
    <w:multiLevelType w:val="hybridMultilevel"/>
    <w:tmpl w:val="BA3C184E"/>
    <w:lvl w:ilvl="0" w:tplc="C92A0AEE">
      <w:start w:val="1"/>
      <w:numFmt w:val="decimal"/>
      <w:lvlText w:val="%1"/>
      <w:lvlJc w:val="left"/>
      <w:pPr>
        <w:ind w:left="720" w:hanging="360"/>
      </w:pPr>
      <w:rPr>
        <w:rFonts w:ascii="Arial" w:hAnsi="Arial" w:cs="Arial" w:hint="default"/>
        <w:b/>
        <w:i w:val="0"/>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F71BD1"/>
    <w:multiLevelType w:val="multilevel"/>
    <w:tmpl w:val="36048CA0"/>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CB157AB"/>
    <w:multiLevelType w:val="hybridMultilevel"/>
    <w:tmpl w:val="1C50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51437"/>
    <w:multiLevelType w:val="hybridMultilevel"/>
    <w:tmpl w:val="69A4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47932"/>
    <w:multiLevelType w:val="multilevel"/>
    <w:tmpl w:val="F45CF522"/>
    <w:lvl w:ilvl="0">
      <w:start w:val="1"/>
      <w:numFmt w:val="upperLetter"/>
      <w:pStyle w:val="HMDHead1"/>
      <w:lvlText w:val="%1."/>
      <w:lvlJc w:val="left"/>
      <w:pPr>
        <w:ind w:left="1078" w:hanging="652"/>
      </w:pPr>
      <w:rPr>
        <w:rFonts w:hint="eastAsia"/>
      </w:rPr>
    </w:lvl>
    <w:lvl w:ilvl="1">
      <w:start w:val="1"/>
      <w:numFmt w:val="decimal"/>
      <w:pStyle w:val="HMDHead2"/>
      <w:lvlText w:val="%2."/>
      <w:lvlJc w:val="left"/>
      <w:pPr>
        <w:tabs>
          <w:tab w:val="num" w:pos="760"/>
        </w:tabs>
        <w:ind w:left="760" w:hanging="476"/>
      </w:pPr>
      <w:rPr>
        <w:rFonts w:cs="Times New Roman" w:hint="default"/>
        <w:bCs w:val="0"/>
        <w:i w:val="0"/>
        <w:iCs w:val="0"/>
        <w:caps w:val="0"/>
        <w:smallCaps w:val="0"/>
        <w:strike w:val="0"/>
        <w:dstrike w:val="0"/>
        <w:vanish w:val="0"/>
        <w:color w:val="7F7F7F"/>
        <w:spacing w:val="0"/>
        <w:position w:val="0"/>
        <w:u w:val="none"/>
        <w:effect w:val="none"/>
        <w:vertAlign w:val="baseline"/>
        <w:em w:val="none"/>
      </w:rPr>
    </w:lvl>
    <w:lvl w:ilvl="2">
      <w:start w:val="1"/>
      <w:numFmt w:val="lowerRoman"/>
      <w:pStyle w:val="HMDHead3"/>
      <w:lvlText w:val="%3."/>
      <w:lvlJc w:val="left"/>
      <w:pPr>
        <w:tabs>
          <w:tab w:val="num" w:pos="2026"/>
        </w:tabs>
        <w:ind w:left="2026" w:hanging="400"/>
      </w:pPr>
      <w:rPr>
        <w:rFonts w:cs="Times New Roman" w:hint="default"/>
        <w:bCs w:val="0"/>
        <w:i w:val="0"/>
        <w:iCs w:val="0"/>
        <w:caps w:val="0"/>
        <w:strike w:val="0"/>
        <w:dstrike w:val="0"/>
        <w:vanish w:val="0"/>
        <w:color w:val="000000"/>
        <w:spacing w:val="0"/>
        <w:kern w:val="0"/>
        <w:position w:val="0"/>
        <w:u w:val="none"/>
        <w:effect w:val="none"/>
        <w:vertAlign w:val="baseline"/>
        <w:em w:val="none"/>
      </w:rPr>
    </w:lvl>
    <w:lvl w:ilvl="3">
      <w:start w:val="1"/>
      <w:numFmt w:val="decimal"/>
      <w:lvlText w:val="%4."/>
      <w:lvlJc w:val="left"/>
      <w:pPr>
        <w:tabs>
          <w:tab w:val="num" w:pos="2426"/>
        </w:tabs>
        <w:ind w:left="2426" w:hanging="400"/>
      </w:pPr>
      <w:rPr>
        <w:rFonts w:hint="default"/>
      </w:rPr>
    </w:lvl>
    <w:lvl w:ilvl="4">
      <w:start w:val="1"/>
      <w:numFmt w:val="upperLetter"/>
      <w:lvlText w:val="%5."/>
      <w:lvlJc w:val="left"/>
      <w:pPr>
        <w:tabs>
          <w:tab w:val="num" w:pos="2826"/>
        </w:tabs>
        <w:ind w:left="2826" w:hanging="400"/>
      </w:pPr>
      <w:rPr>
        <w:rFonts w:hint="default"/>
      </w:rPr>
    </w:lvl>
    <w:lvl w:ilvl="5">
      <w:start w:val="1"/>
      <w:numFmt w:val="lowerRoman"/>
      <w:lvlText w:val="%6."/>
      <w:lvlJc w:val="right"/>
      <w:pPr>
        <w:tabs>
          <w:tab w:val="num" w:pos="3226"/>
        </w:tabs>
        <w:ind w:left="3226" w:hanging="400"/>
      </w:pPr>
      <w:rPr>
        <w:rFonts w:hint="default"/>
      </w:rPr>
    </w:lvl>
    <w:lvl w:ilvl="6">
      <w:start w:val="1"/>
      <w:numFmt w:val="decimal"/>
      <w:lvlText w:val="%7."/>
      <w:lvlJc w:val="left"/>
      <w:pPr>
        <w:tabs>
          <w:tab w:val="num" w:pos="3626"/>
        </w:tabs>
        <w:ind w:left="3626" w:hanging="400"/>
      </w:pPr>
      <w:rPr>
        <w:rFonts w:hint="default"/>
      </w:rPr>
    </w:lvl>
    <w:lvl w:ilvl="7">
      <w:start w:val="1"/>
      <w:numFmt w:val="upperLetter"/>
      <w:lvlText w:val="%8."/>
      <w:lvlJc w:val="left"/>
      <w:pPr>
        <w:tabs>
          <w:tab w:val="num" w:pos="4026"/>
        </w:tabs>
        <w:ind w:left="4026" w:hanging="400"/>
      </w:pPr>
      <w:rPr>
        <w:rFonts w:hint="default"/>
      </w:rPr>
    </w:lvl>
    <w:lvl w:ilvl="8">
      <w:start w:val="1"/>
      <w:numFmt w:val="lowerRoman"/>
      <w:lvlText w:val="%9."/>
      <w:lvlJc w:val="right"/>
      <w:pPr>
        <w:tabs>
          <w:tab w:val="num" w:pos="4426"/>
        </w:tabs>
        <w:ind w:left="4426" w:hanging="400"/>
      </w:pPr>
      <w:rPr>
        <w:rFonts w:hint="default"/>
      </w:rPr>
    </w:lvl>
  </w:abstractNum>
  <w:num w:numId="1" w16cid:durableId="965307572">
    <w:abstractNumId w:val="36"/>
  </w:num>
  <w:num w:numId="2" w16cid:durableId="1958439120">
    <w:abstractNumId w:val="36"/>
  </w:num>
  <w:num w:numId="3" w16cid:durableId="1374311124">
    <w:abstractNumId w:val="36"/>
  </w:num>
  <w:num w:numId="4" w16cid:durableId="1407454699">
    <w:abstractNumId w:val="36"/>
  </w:num>
  <w:num w:numId="5" w16cid:durableId="767240449">
    <w:abstractNumId w:val="36"/>
  </w:num>
  <w:num w:numId="6" w16cid:durableId="1178959064">
    <w:abstractNumId w:val="36"/>
  </w:num>
  <w:num w:numId="7" w16cid:durableId="947614712">
    <w:abstractNumId w:val="28"/>
  </w:num>
  <w:num w:numId="8" w16cid:durableId="1302736057">
    <w:abstractNumId w:val="15"/>
  </w:num>
  <w:num w:numId="9" w16cid:durableId="2142073474">
    <w:abstractNumId w:val="22"/>
  </w:num>
  <w:num w:numId="10" w16cid:durableId="1072196292">
    <w:abstractNumId w:val="16"/>
  </w:num>
  <w:num w:numId="11" w16cid:durableId="1099523317">
    <w:abstractNumId w:val="29"/>
  </w:num>
  <w:num w:numId="12" w16cid:durableId="1644962565">
    <w:abstractNumId w:val="7"/>
  </w:num>
  <w:num w:numId="13" w16cid:durableId="872235079">
    <w:abstractNumId w:val="32"/>
  </w:num>
  <w:num w:numId="14" w16cid:durableId="665940855">
    <w:abstractNumId w:val="29"/>
  </w:num>
  <w:num w:numId="15" w16cid:durableId="1728647699">
    <w:abstractNumId w:val="14"/>
  </w:num>
  <w:num w:numId="16" w16cid:durableId="552280008">
    <w:abstractNumId w:val="32"/>
  </w:num>
  <w:num w:numId="17" w16cid:durableId="1977835984">
    <w:abstractNumId w:val="29"/>
  </w:num>
  <w:num w:numId="18" w16cid:durableId="8041957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834953">
    <w:abstractNumId w:val="5"/>
  </w:num>
  <w:num w:numId="20" w16cid:durableId="1321814308">
    <w:abstractNumId w:val="34"/>
  </w:num>
  <w:num w:numId="21" w16cid:durableId="916131581">
    <w:abstractNumId w:val="13"/>
  </w:num>
  <w:num w:numId="22" w16cid:durableId="1988125404">
    <w:abstractNumId w:val="23"/>
  </w:num>
  <w:num w:numId="23" w16cid:durableId="1180201508">
    <w:abstractNumId w:val="21"/>
  </w:num>
  <w:num w:numId="24" w16cid:durableId="328560863">
    <w:abstractNumId w:val="10"/>
  </w:num>
  <w:num w:numId="25" w16cid:durableId="1034038639">
    <w:abstractNumId w:val="17"/>
  </w:num>
  <w:num w:numId="26" w16cid:durableId="146635580">
    <w:abstractNumId w:val="3"/>
  </w:num>
  <w:num w:numId="27" w16cid:durableId="368997736">
    <w:abstractNumId w:val="6"/>
  </w:num>
  <w:num w:numId="28" w16cid:durableId="154077808">
    <w:abstractNumId w:val="26"/>
  </w:num>
  <w:num w:numId="29" w16cid:durableId="356934719">
    <w:abstractNumId w:val="24"/>
  </w:num>
  <w:num w:numId="30" w16cid:durableId="339822007">
    <w:abstractNumId w:val="25"/>
  </w:num>
  <w:num w:numId="31" w16cid:durableId="2022244727">
    <w:abstractNumId w:val="11"/>
  </w:num>
  <w:num w:numId="32" w16cid:durableId="1596746616">
    <w:abstractNumId w:val="9"/>
  </w:num>
  <w:num w:numId="33" w16cid:durableId="474103972">
    <w:abstractNumId w:val="8"/>
  </w:num>
  <w:num w:numId="34" w16cid:durableId="974681899">
    <w:abstractNumId w:val="18"/>
  </w:num>
  <w:num w:numId="35" w16cid:durableId="1556509112">
    <w:abstractNumId w:val="1"/>
  </w:num>
  <w:num w:numId="36" w16cid:durableId="1385911805">
    <w:abstractNumId w:val="0"/>
  </w:num>
  <w:num w:numId="37" w16cid:durableId="2056545095">
    <w:abstractNumId w:val="2"/>
  </w:num>
  <w:num w:numId="38" w16cid:durableId="227352251">
    <w:abstractNumId w:val="31"/>
  </w:num>
  <w:num w:numId="39" w16cid:durableId="662975758">
    <w:abstractNumId w:val="12"/>
  </w:num>
  <w:num w:numId="40" w16cid:durableId="1422600166">
    <w:abstractNumId w:val="4"/>
  </w:num>
  <w:num w:numId="41" w16cid:durableId="1584872944">
    <w:abstractNumId w:val="27"/>
  </w:num>
  <w:num w:numId="42" w16cid:durableId="357051666">
    <w:abstractNumId w:val="20"/>
  </w:num>
  <w:num w:numId="43" w16cid:durableId="1983119785">
    <w:abstractNumId w:val="19"/>
  </w:num>
  <w:num w:numId="44" w16cid:durableId="507015271">
    <w:abstractNumId w:val="30"/>
  </w:num>
  <w:num w:numId="45" w16cid:durableId="4116998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43"/>
    <w:rsid w:val="000139AD"/>
    <w:rsid w:val="00026EA2"/>
    <w:rsid w:val="0004208B"/>
    <w:rsid w:val="00044412"/>
    <w:rsid w:val="00045DC9"/>
    <w:rsid w:val="00045F70"/>
    <w:rsid w:val="00050001"/>
    <w:rsid w:val="00070E5E"/>
    <w:rsid w:val="00082380"/>
    <w:rsid w:val="000B147F"/>
    <w:rsid w:val="000C5E6C"/>
    <w:rsid w:val="000D07CD"/>
    <w:rsid w:val="000E18EC"/>
    <w:rsid w:val="00107AD6"/>
    <w:rsid w:val="00111831"/>
    <w:rsid w:val="00112815"/>
    <w:rsid w:val="001135C1"/>
    <w:rsid w:val="00116C19"/>
    <w:rsid w:val="001262E3"/>
    <w:rsid w:val="00166C55"/>
    <w:rsid w:val="00171D19"/>
    <w:rsid w:val="00190E0E"/>
    <w:rsid w:val="00192CE0"/>
    <w:rsid w:val="001B53E2"/>
    <w:rsid w:val="001B6A63"/>
    <w:rsid w:val="001C7D77"/>
    <w:rsid w:val="001D4942"/>
    <w:rsid w:val="001D57E1"/>
    <w:rsid w:val="001D5FF7"/>
    <w:rsid w:val="001F24A4"/>
    <w:rsid w:val="00223794"/>
    <w:rsid w:val="0023263B"/>
    <w:rsid w:val="0024208E"/>
    <w:rsid w:val="00242222"/>
    <w:rsid w:val="00245347"/>
    <w:rsid w:val="00251CE9"/>
    <w:rsid w:val="002538DC"/>
    <w:rsid w:val="00260C94"/>
    <w:rsid w:val="0026187B"/>
    <w:rsid w:val="00266373"/>
    <w:rsid w:val="00280DC4"/>
    <w:rsid w:val="002866BC"/>
    <w:rsid w:val="002B45F2"/>
    <w:rsid w:val="002D1083"/>
    <w:rsid w:val="002D18B3"/>
    <w:rsid w:val="00300A61"/>
    <w:rsid w:val="00321A22"/>
    <w:rsid w:val="00323377"/>
    <w:rsid w:val="00325F2A"/>
    <w:rsid w:val="00335C2E"/>
    <w:rsid w:val="0035036F"/>
    <w:rsid w:val="003605EE"/>
    <w:rsid w:val="00360FCB"/>
    <w:rsid w:val="00362254"/>
    <w:rsid w:val="00370C52"/>
    <w:rsid w:val="003712C5"/>
    <w:rsid w:val="00396DCD"/>
    <w:rsid w:val="003B033E"/>
    <w:rsid w:val="003B12E9"/>
    <w:rsid w:val="003B5A27"/>
    <w:rsid w:val="003C275B"/>
    <w:rsid w:val="003E6AE5"/>
    <w:rsid w:val="003F3A86"/>
    <w:rsid w:val="00410C55"/>
    <w:rsid w:val="004450D7"/>
    <w:rsid w:val="00461A2D"/>
    <w:rsid w:val="004666A1"/>
    <w:rsid w:val="00473181"/>
    <w:rsid w:val="00474AEA"/>
    <w:rsid w:val="00475192"/>
    <w:rsid w:val="004964EB"/>
    <w:rsid w:val="004A2BF8"/>
    <w:rsid w:val="004B52B9"/>
    <w:rsid w:val="004C04FF"/>
    <w:rsid w:val="004C4E1F"/>
    <w:rsid w:val="004E7ABC"/>
    <w:rsid w:val="004F0378"/>
    <w:rsid w:val="0050130F"/>
    <w:rsid w:val="00505051"/>
    <w:rsid w:val="005110D6"/>
    <w:rsid w:val="00511C5F"/>
    <w:rsid w:val="005151EF"/>
    <w:rsid w:val="0055727F"/>
    <w:rsid w:val="005710EA"/>
    <w:rsid w:val="00577900"/>
    <w:rsid w:val="0058391A"/>
    <w:rsid w:val="00597AF6"/>
    <w:rsid w:val="005A4BB2"/>
    <w:rsid w:val="005A583D"/>
    <w:rsid w:val="005B0BAD"/>
    <w:rsid w:val="005D25E2"/>
    <w:rsid w:val="005D69A7"/>
    <w:rsid w:val="005E7176"/>
    <w:rsid w:val="005F01D9"/>
    <w:rsid w:val="00604D59"/>
    <w:rsid w:val="00612429"/>
    <w:rsid w:val="00612E7E"/>
    <w:rsid w:val="00613291"/>
    <w:rsid w:val="00617B38"/>
    <w:rsid w:val="006228D3"/>
    <w:rsid w:val="00632911"/>
    <w:rsid w:val="00645343"/>
    <w:rsid w:val="0065187E"/>
    <w:rsid w:val="00651BA8"/>
    <w:rsid w:val="0066067C"/>
    <w:rsid w:val="006654AE"/>
    <w:rsid w:val="00674EE9"/>
    <w:rsid w:val="006B0B18"/>
    <w:rsid w:val="006B5088"/>
    <w:rsid w:val="006E00E4"/>
    <w:rsid w:val="006E1140"/>
    <w:rsid w:val="006F4122"/>
    <w:rsid w:val="006F4907"/>
    <w:rsid w:val="0070388E"/>
    <w:rsid w:val="007233FD"/>
    <w:rsid w:val="00736A3F"/>
    <w:rsid w:val="00743AFE"/>
    <w:rsid w:val="007579B5"/>
    <w:rsid w:val="007628B4"/>
    <w:rsid w:val="007934B9"/>
    <w:rsid w:val="007B1F22"/>
    <w:rsid w:val="007B6D14"/>
    <w:rsid w:val="007C33B3"/>
    <w:rsid w:val="00801566"/>
    <w:rsid w:val="00811F35"/>
    <w:rsid w:val="0082130F"/>
    <w:rsid w:val="00827B7A"/>
    <w:rsid w:val="00880D6A"/>
    <w:rsid w:val="00885695"/>
    <w:rsid w:val="008866A4"/>
    <w:rsid w:val="00891E6F"/>
    <w:rsid w:val="00896792"/>
    <w:rsid w:val="008F1256"/>
    <w:rsid w:val="008F4265"/>
    <w:rsid w:val="009363E2"/>
    <w:rsid w:val="00950CEC"/>
    <w:rsid w:val="00953F49"/>
    <w:rsid w:val="0095560E"/>
    <w:rsid w:val="00973033"/>
    <w:rsid w:val="00983549"/>
    <w:rsid w:val="00995371"/>
    <w:rsid w:val="009C5BB5"/>
    <w:rsid w:val="009D3880"/>
    <w:rsid w:val="009D41DE"/>
    <w:rsid w:val="009D4C4B"/>
    <w:rsid w:val="009F12C4"/>
    <w:rsid w:val="00A20544"/>
    <w:rsid w:val="00A40784"/>
    <w:rsid w:val="00A65B97"/>
    <w:rsid w:val="00A663E9"/>
    <w:rsid w:val="00A70954"/>
    <w:rsid w:val="00A73173"/>
    <w:rsid w:val="00A744C6"/>
    <w:rsid w:val="00A75744"/>
    <w:rsid w:val="00A80DC0"/>
    <w:rsid w:val="00AA4885"/>
    <w:rsid w:val="00AB3DA2"/>
    <w:rsid w:val="00AD42C1"/>
    <w:rsid w:val="00B11CE5"/>
    <w:rsid w:val="00B62E6B"/>
    <w:rsid w:val="00B67D8C"/>
    <w:rsid w:val="00B77E45"/>
    <w:rsid w:val="00BA076D"/>
    <w:rsid w:val="00BA757A"/>
    <w:rsid w:val="00BB017D"/>
    <w:rsid w:val="00BB51F2"/>
    <w:rsid w:val="00BC4246"/>
    <w:rsid w:val="00BC62C1"/>
    <w:rsid w:val="00BE63AC"/>
    <w:rsid w:val="00C3401A"/>
    <w:rsid w:val="00C4721E"/>
    <w:rsid w:val="00C65FDC"/>
    <w:rsid w:val="00C67819"/>
    <w:rsid w:val="00C72888"/>
    <w:rsid w:val="00C7625E"/>
    <w:rsid w:val="00C80414"/>
    <w:rsid w:val="00CC6477"/>
    <w:rsid w:val="00CD668E"/>
    <w:rsid w:val="00CF0982"/>
    <w:rsid w:val="00D00FD1"/>
    <w:rsid w:val="00D0624D"/>
    <w:rsid w:val="00D1237A"/>
    <w:rsid w:val="00D32771"/>
    <w:rsid w:val="00D3688D"/>
    <w:rsid w:val="00D36C66"/>
    <w:rsid w:val="00D622AA"/>
    <w:rsid w:val="00D712C6"/>
    <w:rsid w:val="00D72F56"/>
    <w:rsid w:val="00D82615"/>
    <w:rsid w:val="00D83694"/>
    <w:rsid w:val="00D9530C"/>
    <w:rsid w:val="00DC016B"/>
    <w:rsid w:val="00DC5313"/>
    <w:rsid w:val="00DC7289"/>
    <w:rsid w:val="00DC7846"/>
    <w:rsid w:val="00DE0A37"/>
    <w:rsid w:val="00DF69FE"/>
    <w:rsid w:val="00E34FAC"/>
    <w:rsid w:val="00E50800"/>
    <w:rsid w:val="00E62774"/>
    <w:rsid w:val="00E76C10"/>
    <w:rsid w:val="00E86C61"/>
    <w:rsid w:val="00E9119B"/>
    <w:rsid w:val="00E92C65"/>
    <w:rsid w:val="00EA74CC"/>
    <w:rsid w:val="00ED4F96"/>
    <w:rsid w:val="00EF525D"/>
    <w:rsid w:val="00F00336"/>
    <w:rsid w:val="00F31CD0"/>
    <w:rsid w:val="00F3225E"/>
    <w:rsid w:val="00F32470"/>
    <w:rsid w:val="00F41D38"/>
    <w:rsid w:val="00F50860"/>
    <w:rsid w:val="00F66BCF"/>
    <w:rsid w:val="00F67AE6"/>
    <w:rsid w:val="00F75286"/>
    <w:rsid w:val="00F76165"/>
    <w:rsid w:val="00F94F8B"/>
    <w:rsid w:val="00FA3A67"/>
    <w:rsid w:val="00FA58D8"/>
    <w:rsid w:val="00FA7566"/>
    <w:rsid w:val="00FC5534"/>
    <w:rsid w:val="00FD556D"/>
    <w:rsid w:val="00FE1C13"/>
    <w:rsid w:val="00FE41D2"/>
    <w:rsid w:val="00FF2ED6"/>
    <w:rsid w:val="00FF4E5A"/>
    <w:rsid w:val="15D2238C"/>
    <w:rsid w:val="233BFCE1"/>
    <w:rsid w:val="4796B49D"/>
    <w:rsid w:val="4BB214F1"/>
    <w:rsid w:val="50F24389"/>
    <w:rsid w:val="512625DD"/>
    <w:rsid w:val="5C102DE9"/>
    <w:rsid w:val="5FC137B5"/>
    <w:rsid w:val="6F06B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DC7F"/>
  <w15:chartTrackingRefBased/>
  <w15:docId w15:val="{9013690E-A03B-481C-9B2E-9BA46749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0982"/>
    <w:pPr>
      <w:spacing w:after="200" w:line="276" w:lineRule="auto"/>
    </w:pPr>
    <w:rPr>
      <w:sz w:val="22"/>
      <w:szCs w:val="22"/>
      <w:lang w:eastAsia="en-US"/>
    </w:rPr>
  </w:style>
  <w:style w:type="paragraph" w:styleId="Heading1">
    <w:name w:val="heading 1"/>
    <w:basedOn w:val="Normal"/>
    <w:next w:val="Normal"/>
    <w:link w:val="Heading1Char"/>
    <w:uiPriority w:val="9"/>
    <w:rsid w:val="00DC728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88569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C728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DC728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C7289"/>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C728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C7289"/>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C728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C728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DHead1">
    <w:name w:val="HMD Head 1"/>
    <w:basedOn w:val="ListParagraph"/>
    <w:link w:val="HMDHead1Char"/>
    <w:rsid w:val="00CF0982"/>
    <w:pPr>
      <w:keepNext/>
      <w:pageBreakBefore/>
      <w:numPr>
        <w:numId w:val="6"/>
      </w:numPr>
    </w:pPr>
    <w:rPr>
      <w:rFonts w:ascii="Novecento wide DemiBold" w:hAnsi="Novecento wide DemiBold"/>
      <w:b/>
      <w:color w:val="662D91"/>
      <w:sz w:val="32"/>
      <w:szCs w:val="26"/>
    </w:rPr>
  </w:style>
  <w:style w:type="character" w:customStyle="1" w:styleId="HMDHead1Char">
    <w:name w:val="HMD Head 1 Char"/>
    <w:link w:val="HMDHead1"/>
    <w:rsid w:val="00CF0982"/>
    <w:rPr>
      <w:rFonts w:ascii="Novecento wide DemiBold" w:hAnsi="Novecento wide DemiBold"/>
      <w:b/>
      <w:color w:val="662D91"/>
      <w:sz w:val="32"/>
      <w:szCs w:val="26"/>
    </w:rPr>
  </w:style>
  <w:style w:type="paragraph" w:styleId="ListParagraph">
    <w:name w:val="List Paragraph"/>
    <w:basedOn w:val="Normal"/>
    <w:uiPriority w:val="1"/>
    <w:qFormat/>
    <w:rsid w:val="00CF0982"/>
    <w:pPr>
      <w:ind w:left="720"/>
      <w:contextualSpacing/>
    </w:pPr>
  </w:style>
  <w:style w:type="paragraph" w:customStyle="1" w:styleId="HMDHead2">
    <w:name w:val="HMD Head 2"/>
    <w:basedOn w:val="ListParagraph"/>
    <w:rsid w:val="00CF0982"/>
    <w:pPr>
      <w:keepNext/>
      <w:keepLines/>
      <w:numPr>
        <w:ilvl w:val="1"/>
        <w:numId w:val="6"/>
      </w:numPr>
      <w:spacing w:before="300" w:after="0"/>
    </w:pPr>
    <w:rPr>
      <w:rFonts w:ascii="Arial" w:hAnsi="Arial" w:cs="Arial"/>
      <w:b/>
      <w:color w:val="6D6E71"/>
      <w:sz w:val="28"/>
      <w:szCs w:val="28"/>
    </w:rPr>
  </w:style>
  <w:style w:type="paragraph" w:customStyle="1" w:styleId="HMDHead3">
    <w:name w:val="HMD Head 3"/>
    <w:basedOn w:val="ListParagraph"/>
    <w:rsid w:val="00CF0982"/>
    <w:pPr>
      <w:keepNext/>
      <w:numPr>
        <w:ilvl w:val="2"/>
        <w:numId w:val="6"/>
      </w:numPr>
      <w:spacing w:before="200" w:after="160"/>
    </w:pPr>
    <w:rPr>
      <w:rFonts w:ascii="Arial" w:hAnsi="Arial" w:cs="Arial"/>
      <w:color w:val="6D6E71"/>
      <w:sz w:val="24"/>
      <w:szCs w:val="24"/>
    </w:rPr>
  </w:style>
  <w:style w:type="paragraph" w:customStyle="1" w:styleId="HMDBodyLevel1">
    <w:name w:val="HMD Body Level 1"/>
    <w:basedOn w:val="Normal"/>
    <w:rsid w:val="00CF0982"/>
    <w:pPr>
      <w:keepLines/>
      <w:spacing w:before="200" w:line="240" w:lineRule="auto"/>
      <w:ind w:left="567"/>
    </w:pPr>
    <w:rPr>
      <w:rFonts w:ascii="Arial" w:hAnsi="Arial" w:cs="Arial"/>
      <w:sz w:val="24"/>
      <w:szCs w:val="24"/>
    </w:rPr>
  </w:style>
  <w:style w:type="paragraph" w:customStyle="1" w:styleId="HMDTableTop">
    <w:name w:val="HMD Table Top"/>
    <w:basedOn w:val="HMDBodyLevel1"/>
    <w:rsid w:val="00CF0982"/>
    <w:pPr>
      <w:spacing w:before="0" w:after="0"/>
      <w:ind w:left="0"/>
    </w:pPr>
    <w:rPr>
      <w:b/>
      <w:color w:val="FFFFFF"/>
    </w:rPr>
  </w:style>
  <w:style w:type="paragraph" w:customStyle="1" w:styleId="HMDTableText">
    <w:name w:val="HMD Table Text"/>
    <w:basedOn w:val="Normal"/>
    <w:rsid w:val="00CF0982"/>
    <w:pPr>
      <w:keepLines/>
      <w:spacing w:after="0" w:line="240" w:lineRule="auto"/>
      <w:jc w:val="both"/>
    </w:pPr>
    <w:rPr>
      <w:rFonts w:ascii="Arial" w:hAnsi="Arial" w:cs="Arial"/>
      <w:sz w:val="20"/>
      <w:szCs w:val="20"/>
    </w:rPr>
  </w:style>
  <w:style w:type="paragraph" w:customStyle="1" w:styleId="Head1NOTONTOC">
    <w:name w:val="Head 1 NOT ON TOC"/>
    <w:basedOn w:val="HMDHead1"/>
    <w:link w:val="Head1NOTONTOCChar"/>
    <w:rsid w:val="00CF0982"/>
    <w:pPr>
      <w:numPr>
        <w:numId w:val="0"/>
      </w:numPr>
      <w:jc w:val="center"/>
    </w:pPr>
    <w:rPr>
      <w:color w:val="6D6E71"/>
    </w:rPr>
  </w:style>
  <w:style w:type="character" w:customStyle="1" w:styleId="Head1NOTONTOCChar">
    <w:name w:val="Head 1 NOT ON TOC Char"/>
    <w:link w:val="Head1NOTONTOC"/>
    <w:rsid w:val="00CF0982"/>
    <w:rPr>
      <w:rFonts w:ascii="Novecento wide DemiBold" w:hAnsi="Novecento wide DemiBold"/>
      <w:b/>
      <w:color w:val="6D6E71"/>
      <w:sz w:val="32"/>
      <w:szCs w:val="26"/>
    </w:rPr>
  </w:style>
  <w:style w:type="paragraph" w:customStyle="1" w:styleId="LOGOplacement">
    <w:name w:val="LOGO placement"/>
    <w:basedOn w:val="Normal"/>
    <w:rsid w:val="00CF0982"/>
    <w:pPr>
      <w:keepLines/>
      <w:spacing w:before="200" w:line="240" w:lineRule="auto"/>
      <w:ind w:left="567"/>
      <w:jc w:val="center"/>
    </w:pPr>
    <w:rPr>
      <w:rFonts w:ascii="Arial" w:hAnsi="Arial" w:cs="Arial"/>
      <w:b/>
      <w:noProof/>
      <w:sz w:val="24"/>
      <w:szCs w:val="24"/>
      <w:lang w:eastAsia="en-GB"/>
    </w:rPr>
  </w:style>
  <w:style w:type="paragraph" w:customStyle="1" w:styleId="FrontPage">
    <w:name w:val="Front Page"/>
    <w:basedOn w:val="LOGOplacement"/>
    <w:rsid w:val="00CF0982"/>
    <w:pPr>
      <w:ind w:left="0"/>
    </w:pPr>
    <w:rPr>
      <w:rFonts w:ascii="Novecento wide DemiBold" w:hAnsi="Novecento wide DemiBold"/>
      <w:color w:val="7030A0"/>
      <w:sz w:val="72"/>
      <w:szCs w:val="72"/>
    </w:rPr>
  </w:style>
  <w:style w:type="paragraph" w:customStyle="1" w:styleId="Bodynolevel">
    <w:name w:val="Body no level"/>
    <w:basedOn w:val="HMDBodyLevel1"/>
    <w:rsid w:val="00CF0982"/>
    <w:pPr>
      <w:ind w:left="0"/>
    </w:pPr>
  </w:style>
  <w:style w:type="paragraph" w:customStyle="1" w:styleId="HMDBullet">
    <w:name w:val="HMD Bullet"/>
    <w:basedOn w:val="HMDBodyLevel1"/>
    <w:rsid w:val="00CF0982"/>
    <w:pPr>
      <w:tabs>
        <w:tab w:val="left" w:pos="3544"/>
      </w:tabs>
      <w:spacing w:before="100" w:after="100"/>
      <w:ind w:left="0"/>
      <w:jc w:val="both"/>
    </w:pPr>
  </w:style>
  <w:style w:type="paragraph" w:styleId="TOC1">
    <w:name w:val="toc 1"/>
    <w:basedOn w:val="Normal"/>
    <w:next w:val="Normal"/>
    <w:autoRedefine/>
    <w:uiPriority w:val="39"/>
    <w:unhideWhenUsed/>
    <w:rsid w:val="00CF0982"/>
    <w:pPr>
      <w:tabs>
        <w:tab w:val="left" w:pos="567"/>
        <w:tab w:val="right" w:leader="dot" w:pos="9639"/>
      </w:tabs>
      <w:spacing w:after="100"/>
    </w:pPr>
    <w:rPr>
      <w:rFonts w:eastAsia="Times New Roman"/>
      <w:lang w:val="en-US" w:eastAsia="ja-JP"/>
    </w:rPr>
  </w:style>
  <w:style w:type="paragraph" w:styleId="TOC2">
    <w:name w:val="toc 2"/>
    <w:basedOn w:val="Normal"/>
    <w:next w:val="Normal"/>
    <w:autoRedefine/>
    <w:uiPriority w:val="39"/>
    <w:unhideWhenUsed/>
    <w:rsid w:val="00CF0982"/>
    <w:pPr>
      <w:tabs>
        <w:tab w:val="left" w:pos="1134"/>
        <w:tab w:val="right" w:leader="dot" w:pos="9639"/>
      </w:tabs>
      <w:spacing w:after="100"/>
      <w:ind w:left="567"/>
    </w:pPr>
    <w:rPr>
      <w:rFonts w:eastAsia="Times New Roman"/>
      <w:lang w:val="en-US" w:eastAsia="ja-JP"/>
    </w:rPr>
  </w:style>
  <w:style w:type="paragraph" w:styleId="Header">
    <w:name w:val="header"/>
    <w:basedOn w:val="Normal"/>
    <w:link w:val="HeaderChar"/>
    <w:uiPriority w:val="99"/>
    <w:unhideWhenUsed/>
    <w:rsid w:val="00126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E3"/>
  </w:style>
  <w:style w:type="paragraph" w:styleId="Footer">
    <w:name w:val="footer"/>
    <w:basedOn w:val="Normal"/>
    <w:link w:val="FooterChar"/>
    <w:uiPriority w:val="99"/>
    <w:unhideWhenUsed/>
    <w:rsid w:val="00126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E3"/>
  </w:style>
  <w:style w:type="table" w:styleId="TableGrid">
    <w:name w:val="Table Grid"/>
    <w:basedOn w:val="TableNormal"/>
    <w:uiPriority w:val="59"/>
    <w:rsid w:val="0012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2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2E3"/>
    <w:rPr>
      <w:rFonts w:ascii="Tahoma" w:hAnsi="Tahoma" w:cs="Tahoma"/>
      <w:sz w:val="16"/>
      <w:szCs w:val="16"/>
    </w:rPr>
  </w:style>
  <w:style w:type="paragraph" w:customStyle="1" w:styleId="HMDTBodyText">
    <w:name w:val="HMDT Body Text"/>
    <w:basedOn w:val="Normal"/>
    <w:qFormat/>
    <w:rsid w:val="001262E3"/>
    <w:pPr>
      <w:spacing w:before="240" w:after="240" w:line="240" w:lineRule="auto"/>
    </w:pPr>
    <w:rPr>
      <w:rFonts w:ascii="Arial" w:hAnsi="Arial" w:cs="Arial"/>
      <w:sz w:val="24"/>
      <w:szCs w:val="24"/>
    </w:rPr>
  </w:style>
  <w:style w:type="paragraph" w:customStyle="1" w:styleId="HMDTReport10Heading">
    <w:name w:val="HMDT Report 1.0 Heading"/>
    <w:basedOn w:val="Normal"/>
    <w:rsid w:val="001262E3"/>
    <w:pPr>
      <w:keepNext/>
      <w:numPr>
        <w:numId w:val="7"/>
      </w:numPr>
      <w:spacing w:before="320" w:line="240" w:lineRule="auto"/>
      <w:ind w:left="567" w:hanging="567"/>
      <w:contextualSpacing/>
    </w:pPr>
    <w:rPr>
      <w:rFonts w:ascii="Novecento wide DemiBold" w:hAnsi="Novecento wide DemiBold" w:cs="Arial"/>
      <w:color w:val="7030A0"/>
      <w:sz w:val="32"/>
      <w:szCs w:val="36"/>
    </w:rPr>
  </w:style>
  <w:style w:type="paragraph" w:customStyle="1" w:styleId="HMDTReport11Heading">
    <w:name w:val="HMDT Report 1.1 Heading"/>
    <w:basedOn w:val="HMDTReport10Heading"/>
    <w:rsid w:val="001262E3"/>
    <w:pPr>
      <w:numPr>
        <w:ilvl w:val="1"/>
      </w:numPr>
      <w:spacing w:before="120" w:after="120"/>
      <w:ind w:left="567" w:hanging="567"/>
      <w:contextualSpacing w:val="0"/>
    </w:pPr>
    <w:rPr>
      <w:rFonts w:ascii="Arial" w:hAnsi="Arial"/>
      <w:sz w:val="28"/>
      <w:szCs w:val="28"/>
    </w:rPr>
  </w:style>
  <w:style w:type="paragraph" w:customStyle="1" w:styleId="HMDTReportHighlihgttext">
    <w:name w:val="HMDT Report Highlihgt text"/>
    <w:basedOn w:val="HMDTBodyText"/>
    <w:qFormat/>
    <w:rsid w:val="001262E3"/>
    <w:rPr>
      <w:i/>
      <w:color w:val="E36C0A"/>
    </w:rPr>
  </w:style>
  <w:style w:type="paragraph" w:customStyle="1" w:styleId="HMDTReportBullet">
    <w:name w:val="HMDT Report Bullet"/>
    <w:basedOn w:val="HMDTBodyText"/>
    <w:autoRedefine/>
    <w:rsid w:val="00C65FDC"/>
    <w:pPr>
      <w:numPr>
        <w:ilvl w:val="1"/>
        <w:numId w:val="10"/>
      </w:numPr>
      <w:spacing w:before="60" w:after="60"/>
    </w:pPr>
  </w:style>
  <w:style w:type="paragraph" w:customStyle="1" w:styleId="HMDTSubheading">
    <w:name w:val="HMDT Subheading"/>
    <w:basedOn w:val="HMDTBodyText"/>
    <w:qFormat/>
    <w:rsid w:val="001262E3"/>
    <w:rPr>
      <w:b/>
    </w:rPr>
  </w:style>
  <w:style w:type="paragraph" w:customStyle="1" w:styleId="HMDTReportTableheading">
    <w:name w:val="HMDT Report Table heading"/>
    <w:basedOn w:val="HMDTBodyText"/>
    <w:qFormat/>
    <w:rsid w:val="001262E3"/>
    <w:pPr>
      <w:spacing w:before="80" w:after="80"/>
    </w:pPr>
    <w:rPr>
      <w:b/>
      <w:color w:val="FFFFFF"/>
    </w:rPr>
  </w:style>
  <w:style w:type="paragraph" w:customStyle="1" w:styleId="HMDTReportTableText">
    <w:name w:val="HMDT Report Table Text"/>
    <w:basedOn w:val="HMDTBodyText"/>
    <w:qFormat/>
    <w:rsid w:val="001262E3"/>
    <w:pPr>
      <w:spacing w:before="80" w:after="80"/>
    </w:pPr>
  </w:style>
  <w:style w:type="character" w:styleId="Hyperlink">
    <w:name w:val="Hyperlink"/>
    <w:unhideWhenUsed/>
    <w:rsid w:val="00461A2D"/>
    <w:rPr>
      <w:color w:val="0000FF"/>
      <w:u w:val="single"/>
    </w:rPr>
  </w:style>
  <w:style w:type="character" w:styleId="FollowedHyperlink">
    <w:name w:val="FollowedHyperlink"/>
    <w:uiPriority w:val="99"/>
    <w:semiHidden/>
    <w:unhideWhenUsed/>
    <w:rsid w:val="0035036F"/>
    <w:rPr>
      <w:color w:val="800080"/>
      <w:u w:val="single"/>
    </w:rPr>
  </w:style>
  <w:style w:type="paragraph" w:customStyle="1" w:styleId="2TITLE">
    <w:name w:val="2TITLE"/>
    <w:basedOn w:val="ListParagraph"/>
    <w:link w:val="2TITLEChar"/>
    <w:rsid w:val="00DC7289"/>
    <w:pPr>
      <w:keepNext/>
      <w:pageBreakBefore/>
      <w:spacing w:after="0" w:line="240" w:lineRule="auto"/>
      <w:ind w:left="0"/>
    </w:pPr>
    <w:rPr>
      <w:rFonts w:ascii="Arial" w:hAnsi="Arial" w:cs="Arial"/>
      <w:b/>
      <w:color w:val="662D91"/>
      <w:sz w:val="48"/>
      <w:szCs w:val="48"/>
    </w:rPr>
  </w:style>
  <w:style w:type="character" w:customStyle="1" w:styleId="2TITLEChar">
    <w:name w:val="2TITLE Char"/>
    <w:link w:val="2TITLE"/>
    <w:rsid w:val="00DC7289"/>
    <w:rPr>
      <w:rFonts w:ascii="Arial" w:hAnsi="Arial" w:cs="Arial"/>
      <w:b/>
      <w:color w:val="662D91"/>
      <w:sz w:val="48"/>
      <w:szCs w:val="48"/>
    </w:rPr>
  </w:style>
  <w:style w:type="paragraph" w:customStyle="1" w:styleId="3HEADING">
    <w:name w:val="3HEADING"/>
    <w:basedOn w:val="Head1NOTONTOC"/>
    <w:rsid w:val="00DC7289"/>
    <w:pPr>
      <w:pageBreakBefore w:val="0"/>
      <w:spacing w:before="120" w:after="120" w:line="240" w:lineRule="auto"/>
      <w:ind w:left="567" w:hanging="567"/>
      <w:contextualSpacing w:val="0"/>
      <w:jc w:val="left"/>
    </w:pPr>
    <w:rPr>
      <w:rFonts w:ascii="Arial" w:hAnsi="Arial" w:cs="Arial"/>
      <w:b w:val="0"/>
      <w:color w:val="7030A0"/>
      <w:sz w:val="28"/>
      <w:szCs w:val="28"/>
    </w:rPr>
  </w:style>
  <w:style w:type="paragraph" w:customStyle="1" w:styleId="4SUBHEADING">
    <w:name w:val="4SUBHEADING"/>
    <w:basedOn w:val="HMDTSubheading"/>
    <w:rsid w:val="00DC7289"/>
    <w:pPr>
      <w:spacing w:after="120"/>
    </w:pPr>
  </w:style>
  <w:style w:type="paragraph" w:customStyle="1" w:styleId="TABLETOP">
    <w:name w:val="TABLE TOP"/>
    <w:basedOn w:val="HMDTReportTableheading"/>
    <w:rsid w:val="00DC7289"/>
    <w:pPr>
      <w:framePr w:hSpace="181" w:wrap="around" w:vAnchor="text" w:hAnchor="text" w:y="1"/>
      <w:suppressOverlap/>
    </w:pPr>
    <w:rPr>
      <w:u w:val="single"/>
    </w:rPr>
  </w:style>
  <w:style w:type="paragraph" w:customStyle="1" w:styleId="8NUMBERS">
    <w:name w:val="8NUMBERS"/>
    <w:basedOn w:val="Normal"/>
    <w:link w:val="8NUMBERSChar"/>
    <w:rsid w:val="00DC7289"/>
    <w:pPr>
      <w:keepLines/>
      <w:spacing w:before="60" w:after="60" w:line="240" w:lineRule="auto"/>
      <w:ind w:left="720" w:hanging="360"/>
    </w:pPr>
    <w:rPr>
      <w:rFonts w:ascii="Arial" w:hAnsi="Arial" w:cs="Arial"/>
      <w:noProof/>
      <w:sz w:val="24"/>
      <w:szCs w:val="24"/>
      <w:lang w:eastAsia="en-GB"/>
    </w:rPr>
  </w:style>
  <w:style w:type="character" w:customStyle="1" w:styleId="8NUMBERSChar">
    <w:name w:val="8NUMBERS Char"/>
    <w:link w:val="8NUMBERS"/>
    <w:rsid w:val="00DC7289"/>
    <w:rPr>
      <w:rFonts w:ascii="Arial" w:hAnsi="Arial" w:cs="Arial"/>
      <w:noProof/>
      <w:sz w:val="24"/>
      <w:szCs w:val="24"/>
      <w:lang w:eastAsia="en-GB"/>
    </w:rPr>
  </w:style>
  <w:style w:type="paragraph" w:customStyle="1" w:styleId="1FRONTPAGE">
    <w:name w:val="1FRONT PAGE"/>
    <w:basedOn w:val="8NUMBERS"/>
    <w:link w:val="1FRONTPAGEChar"/>
    <w:rsid w:val="00DC7289"/>
    <w:pPr>
      <w:ind w:left="0" w:hanging="357"/>
    </w:pPr>
    <w:rPr>
      <w:rFonts w:ascii="Novecento wide DemiBold" w:hAnsi="Novecento wide DemiBold"/>
      <w:color w:val="7030A0"/>
      <w:sz w:val="72"/>
      <w:szCs w:val="72"/>
    </w:rPr>
  </w:style>
  <w:style w:type="character" w:customStyle="1" w:styleId="1FRONTPAGEChar">
    <w:name w:val="1FRONT PAGE Char"/>
    <w:link w:val="1FRONTPAGE"/>
    <w:rsid w:val="00DC7289"/>
    <w:rPr>
      <w:rFonts w:ascii="Novecento wide DemiBold" w:hAnsi="Novecento wide DemiBold" w:cs="Arial"/>
      <w:noProof/>
      <w:color w:val="7030A0"/>
      <w:sz w:val="72"/>
      <w:szCs w:val="72"/>
      <w:lang w:eastAsia="en-GB"/>
    </w:rPr>
  </w:style>
  <w:style w:type="paragraph" w:customStyle="1" w:styleId="5BODYTEXT">
    <w:name w:val="5BODY TEXT"/>
    <w:basedOn w:val="HMDTBodyText"/>
    <w:rsid w:val="00DC7289"/>
  </w:style>
  <w:style w:type="paragraph" w:customStyle="1" w:styleId="7BULLETPOINT">
    <w:name w:val="7BULLET POINT"/>
    <w:basedOn w:val="HMDTReportBullet"/>
    <w:rsid w:val="00DC7289"/>
    <w:pPr>
      <w:numPr>
        <w:numId w:val="17"/>
      </w:numPr>
    </w:pPr>
  </w:style>
  <w:style w:type="paragraph" w:customStyle="1" w:styleId="6HIGHLIGHTTEXT">
    <w:name w:val="6HIGHLIGHT TEXT"/>
    <w:basedOn w:val="HMDTBodyText"/>
    <w:rsid w:val="00DC7289"/>
    <w:rPr>
      <w:i/>
      <w:color w:val="E36C0A"/>
    </w:rPr>
  </w:style>
  <w:style w:type="paragraph" w:customStyle="1" w:styleId="NEWHMDT">
    <w:name w:val="NEWHMDT"/>
    <w:basedOn w:val="1FRONTPAGE"/>
    <w:link w:val="NEWHMDTChar"/>
    <w:rsid w:val="00DC7289"/>
  </w:style>
  <w:style w:type="character" w:customStyle="1" w:styleId="NEWHMDTChar">
    <w:name w:val="NEWHMDT Char"/>
    <w:link w:val="NEWHMDT"/>
    <w:rsid w:val="00DC7289"/>
    <w:rPr>
      <w:rFonts w:ascii="Novecento wide DemiBold" w:hAnsi="Novecento wide DemiBold" w:cs="Arial"/>
      <w:noProof/>
      <w:color w:val="7030A0"/>
      <w:sz w:val="72"/>
      <w:szCs w:val="72"/>
      <w:lang w:eastAsia="en-GB"/>
    </w:rPr>
  </w:style>
  <w:style w:type="character" w:customStyle="1" w:styleId="Heading3Char">
    <w:name w:val="Heading 3 Char"/>
    <w:link w:val="Heading3"/>
    <w:uiPriority w:val="9"/>
    <w:semiHidden/>
    <w:rsid w:val="00DC7289"/>
    <w:rPr>
      <w:rFonts w:ascii="Cambria" w:eastAsia="Times New Roman" w:hAnsi="Cambria" w:cs="Times New Roman"/>
      <w:b/>
      <w:bCs/>
      <w:color w:val="4F81BD"/>
    </w:rPr>
  </w:style>
  <w:style w:type="character" w:customStyle="1" w:styleId="Heading4Char">
    <w:name w:val="Heading 4 Char"/>
    <w:link w:val="Heading4"/>
    <w:uiPriority w:val="9"/>
    <w:semiHidden/>
    <w:rsid w:val="00DC7289"/>
    <w:rPr>
      <w:rFonts w:ascii="Cambria" w:eastAsia="Times New Roman" w:hAnsi="Cambria" w:cs="Times New Roman"/>
      <w:b/>
      <w:bCs/>
      <w:i/>
      <w:iCs/>
      <w:color w:val="4F81BD"/>
    </w:rPr>
  </w:style>
  <w:style w:type="character" w:customStyle="1" w:styleId="Heading5Char">
    <w:name w:val="Heading 5 Char"/>
    <w:link w:val="Heading5"/>
    <w:uiPriority w:val="9"/>
    <w:semiHidden/>
    <w:rsid w:val="00DC7289"/>
    <w:rPr>
      <w:rFonts w:ascii="Cambria" w:eastAsia="Times New Roman" w:hAnsi="Cambria" w:cs="Times New Roman"/>
      <w:color w:val="243F60"/>
    </w:rPr>
  </w:style>
  <w:style w:type="character" w:customStyle="1" w:styleId="Heading6Char">
    <w:name w:val="Heading 6 Char"/>
    <w:link w:val="Heading6"/>
    <w:uiPriority w:val="9"/>
    <w:semiHidden/>
    <w:rsid w:val="00DC7289"/>
    <w:rPr>
      <w:rFonts w:ascii="Cambria" w:eastAsia="Times New Roman" w:hAnsi="Cambria" w:cs="Times New Roman"/>
      <w:i/>
      <w:iCs/>
      <w:color w:val="243F60"/>
    </w:rPr>
  </w:style>
  <w:style w:type="character" w:customStyle="1" w:styleId="Heading7Char">
    <w:name w:val="Heading 7 Char"/>
    <w:link w:val="Heading7"/>
    <w:uiPriority w:val="9"/>
    <w:semiHidden/>
    <w:rsid w:val="00DC7289"/>
    <w:rPr>
      <w:rFonts w:ascii="Cambria" w:eastAsia="Times New Roman" w:hAnsi="Cambria" w:cs="Times New Roman"/>
      <w:i/>
      <w:iCs/>
      <w:color w:val="404040"/>
    </w:rPr>
  </w:style>
  <w:style w:type="character" w:customStyle="1" w:styleId="Heading8Char">
    <w:name w:val="Heading 8 Char"/>
    <w:link w:val="Heading8"/>
    <w:uiPriority w:val="9"/>
    <w:semiHidden/>
    <w:rsid w:val="00DC728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DC7289"/>
    <w:rPr>
      <w:rFonts w:ascii="Cambria" w:eastAsia="Times New Roman" w:hAnsi="Cambria" w:cs="Times New Roman"/>
      <w:i/>
      <w:iCs/>
      <w:color w:val="404040"/>
      <w:sz w:val="20"/>
      <w:szCs w:val="20"/>
    </w:rPr>
  </w:style>
  <w:style w:type="paragraph" w:styleId="Quote">
    <w:name w:val="Quote"/>
    <w:aliases w:val="letters"/>
    <w:basedOn w:val="Normal"/>
    <w:next w:val="Normal"/>
    <w:link w:val="QuoteChar"/>
    <w:uiPriority w:val="29"/>
    <w:rsid w:val="00DC7289"/>
    <w:pPr>
      <w:spacing w:before="60" w:after="60" w:line="240" w:lineRule="auto"/>
      <w:ind w:left="714" w:hanging="357"/>
    </w:pPr>
    <w:rPr>
      <w:rFonts w:ascii="Arial" w:hAnsi="Arial" w:cs="Arial"/>
      <w:iCs/>
      <w:color w:val="000000"/>
      <w:sz w:val="24"/>
      <w:szCs w:val="24"/>
    </w:rPr>
  </w:style>
  <w:style w:type="character" w:customStyle="1" w:styleId="QuoteChar">
    <w:name w:val="Quote Char"/>
    <w:aliases w:val="letters Char"/>
    <w:link w:val="Quote"/>
    <w:uiPriority w:val="29"/>
    <w:rsid w:val="00DC7289"/>
    <w:rPr>
      <w:rFonts w:ascii="Arial" w:hAnsi="Arial" w:cs="Arial"/>
      <w:iCs/>
      <w:color w:val="000000"/>
      <w:sz w:val="24"/>
      <w:szCs w:val="24"/>
    </w:rPr>
  </w:style>
  <w:style w:type="character" w:customStyle="1" w:styleId="Heading1Char">
    <w:name w:val="Heading 1 Char"/>
    <w:link w:val="Heading1"/>
    <w:uiPriority w:val="9"/>
    <w:rsid w:val="00DC7289"/>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C7289"/>
    <w:pPr>
      <w:outlineLvl w:val="9"/>
    </w:pPr>
  </w:style>
  <w:style w:type="paragraph" w:customStyle="1" w:styleId="HMDTFrontPageHeader">
    <w:name w:val="HMDT Front Page Header"/>
    <w:basedOn w:val="HMDTReport10Heading"/>
    <w:qFormat/>
    <w:rsid w:val="0095560E"/>
    <w:pPr>
      <w:numPr>
        <w:numId w:val="0"/>
      </w:numPr>
      <w:spacing w:before="360" w:after="360"/>
      <w:contextualSpacing w:val="0"/>
      <w:jc w:val="center"/>
    </w:pPr>
    <w:rPr>
      <w:rFonts w:ascii="Lato Black" w:hAnsi="Lato Black"/>
      <w:color w:val="662D91"/>
      <w:sz w:val="52"/>
    </w:rPr>
  </w:style>
  <w:style w:type="paragraph" w:customStyle="1" w:styleId="HMDT11Heading">
    <w:name w:val="HMDT 1.1 Heading"/>
    <w:basedOn w:val="HMDTReport10Heading"/>
    <w:next w:val="Normal"/>
    <w:link w:val="HMDT11HeadingChar"/>
    <w:qFormat/>
    <w:rsid w:val="0095560E"/>
    <w:pPr>
      <w:numPr>
        <w:numId w:val="0"/>
      </w:numPr>
      <w:spacing w:before="0" w:after="240"/>
      <w:contextualSpacing w:val="0"/>
      <w:outlineLvl w:val="1"/>
    </w:pPr>
    <w:rPr>
      <w:rFonts w:ascii="Arial" w:hAnsi="Arial"/>
      <w:color w:val="662D91"/>
      <w:sz w:val="28"/>
      <w:szCs w:val="28"/>
    </w:rPr>
  </w:style>
  <w:style w:type="paragraph" w:customStyle="1" w:styleId="Spacer">
    <w:name w:val="Spacer"/>
    <w:basedOn w:val="HMDTBodyText"/>
    <w:rsid w:val="004964EB"/>
    <w:pPr>
      <w:spacing w:before="40" w:after="40"/>
    </w:pPr>
    <w:rPr>
      <w:sz w:val="8"/>
      <w:szCs w:val="8"/>
    </w:rPr>
  </w:style>
  <w:style w:type="paragraph" w:customStyle="1" w:styleId="HeadingLatoblack">
    <w:name w:val="Heading: Lato black"/>
    <w:basedOn w:val="HMDTReport10Heading"/>
    <w:link w:val="HeadingLatoblackChar"/>
    <w:rsid w:val="004964EB"/>
    <w:pPr>
      <w:numPr>
        <w:numId w:val="0"/>
      </w:numPr>
      <w:spacing w:before="240" w:after="240"/>
      <w:contextualSpacing w:val="0"/>
    </w:pPr>
    <w:rPr>
      <w:rFonts w:ascii="Lato Black" w:hAnsi="Lato Black"/>
    </w:rPr>
  </w:style>
  <w:style w:type="paragraph" w:customStyle="1" w:styleId="HeadingArial14">
    <w:name w:val="Heading: Arial 14"/>
    <w:basedOn w:val="HMDT11Heading"/>
    <w:link w:val="HeadingArial14Char"/>
    <w:rsid w:val="004964EB"/>
  </w:style>
  <w:style w:type="character" w:customStyle="1" w:styleId="HeadingLatoblackChar">
    <w:name w:val="Heading: Lato black Char"/>
    <w:link w:val="HeadingLatoblack"/>
    <w:rsid w:val="004964EB"/>
    <w:rPr>
      <w:rFonts w:ascii="Lato Black" w:hAnsi="Lato Black" w:cs="Arial"/>
      <w:color w:val="7030A0"/>
      <w:sz w:val="32"/>
      <w:szCs w:val="36"/>
      <w:lang w:eastAsia="en-US"/>
    </w:rPr>
  </w:style>
  <w:style w:type="character" w:customStyle="1" w:styleId="HMDT11HeadingChar">
    <w:name w:val="HMDT 1.1 Heading Char"/>
    <w:link w:val="HMDT11Heading"/>
    <w:rsid w:val="0095560E"/>
    <w:rPr>
      <w:rFonts w:ascii="Arial" w:hAnsi="Arial" w:cs="Arial"/>
      <w:color w:val="662D91"/>
      <w:sz w:val="28"/>
      <w:szCs w:val="28"/>
      <w:lang w:eastAsia="en-US"/>
    </w:rPr>
  </w:style>
  <w:style w:type="character" w:customStyle="1" w:styleId="HeadingArial14Char">
    <w:name w:val="Heading: Arial 14 Char"/>
    <w:link w:val="HeadingArial14"/>
    <w:rsid w:val="004964EB"/>
    <w:rPr>
      <w:rFonts w:ascii="Arial" w:hAnsi="Arial" w:cs="Arial"/>
      <w:color w:val="662D91"/>
      <w:sz w:val="28"/>
      <w:szCs w:val="28"/>
      <w:lang w:eastAsia="en-US"/>
    </w:rPr>
  </w:style>
  <w:style w:type="paragraph" w:customStyle="1" w:styleId="Style1">
    <w:name w:val="Style1"/>
    <w:basedOn w:val="HeadingLatoblack"/>
    <w:link w:val="Style1Char"/>
    <w:rsid w:val="004964EB"/>
    <w:pPr>
      <w:spacing w:before="0"/>
    </w:pPr>
  </w:style>
  <w:style w:type="character" w:customStyle="1" w:styleId="Style1Char">
    <w:name w:val="Style1 Char"/>
    <w:link w:val="Style1"/>
    <w:rsid w:val="004964EB"/>
    <w:rPr>
      <w:rFonts w:ascii="Lato Black" w:hAnsi="Lato Black" w:cs="Arial"/>
      <w:color w:val="7030A0"/>
      <w:sz w:val="32"/>
      <w:szCs w:val="36"/>
      <w:lang w:eastAsia="en-US"/>
    </w:rPr>
  </w:style>
  <w:style w:type="paragraph" w:customStyle="1" w:styleId="Heading10">
    <w:name w:val="Heading 1.0"/>
    <w:basedOn w:val="HeadingLatoblack"/>
    <w:link w:val="Heading10Char"/>
    <w:qFormat/>
    <w:rsid w:val="00E92C65"/>
    <w:pPr>
      <w:spacing w:before="0"/>
      <w:outlineLvl w:val="0"/>
    </w:pPr>
    <w:rPr>
      <w:color w:val="662D91"/>
    </w:rPr>
  </w:style>
  <w:style w:type="character" w:customStyle="1" w:styleId="Heading10Char">
    <w:name w:val="Heading 1.0 Char"/>
    <w:basedOn w:val="HeadingLatoblackChar"/>
    <w:link w:val="Heading10"/>
    <w:rsid w:val="00E92C65"/>
    <w:rPr>
      <w:rFonts w:ascii="Lato Black" w:hAnsi="Lato Black" w:cs="Arial"/>
      <w:color w:val="662D91"/>
      <w:sz w:val="32"/>
      <w:szCs w:val="36"/>
      <w:lang w:eastAsia="en-US"/>
    </w:rPr>
  </w:style>
  <w:style w:type="paragraph" w:customStyle="1" w:styleId="Heading11HMDT">
    <w:name w:val="Heading 1.1_HMDT"/>
    <w:basedOn w:val="HMDT11Heading"/>
    <w:link w:val="Heading11HMDTChar"/>
    <w:qFormat/>
    <w:rsid w:val="00E92C65"/>
  </w:style>
  <w:style w:type="character" w:customStyle="1" w:styleId="Heading11HMDTChar">
    <w:name w:val="Heading 1.1_HMDT Char"/>
    <w:basedOn w:val="HMDT11HeadingChar"/>
    <w:link w:val="Heading11HMDT"/>
    <w:rsid w:val="00E92C65"/>
    <w:rPr>
      <w:rFonts w:ascii="Arial" w:hAnsi="Arial" w:cs="Arial"/>
      <w:color w:val="662D91"/>
      <w:sz w:val="28"/>
      <w:szCs w:val="28"/>
      <w:lang w:eastAsia="en-US"/>
    </w:rPr>
  </w:style>
  <w:style w:type="paragraph" w:customStyle="1" w:styleId="HMDTbulletpoints">
    <w:name w:val="HMDT bullet points"/>
    <w:basedOn w:val="NoSpacing"/>
    <w:link w:val="HMDTbulletpointsChar"/>
    <w:qFormat/>
    <w:rsid w:val="003B5A27"/>
    <w:pPr>
      <w:numPr>
        <w:numId w:val="22"/>
      </w:numPr>
    </w:pPr>
    <w:rPr>
      <w:rFonts w:ascii="Arial" w:eastAsiaTheme="minorHAnsi" w:hAnsi="Arial" w:cs="Arial"/>
      <w:kern w:val="2"/>
      <w:sz w:val="24"/>
      <w:szCs w:val="24"/>
      <w14:ligatures w14:val="standardContextual"/>
    </w:rPr>
  </w:style>
  <w:style w:type="character" w:customStyle="1" w:styleId="HMDTbulletpointsChar">
    <w:name w:val="HMDT bullet points Char"/>
    <w:basedOn w:val="DefaultParagraphFont"/>
    <w:link w:val="HMDTbulletpoints"/>
    <w:rsid w:val="003B5A27"/>
    <w:rPr>
      <w:rFonts w:ascii="Arial" w:eastAsiaTheme="minorHAnsi" w:hAnsi="Arial" w:cs="Arial"/>
      <w:kern w:val="2"/>
      <w:sz w:val="24"/>
      <w:szCs w:val="24"/>
      <w:lang w:eastAsia="en-US"/>
      <w14:ligatures w14:val="standardContextual"/>
    </w:rPr>
  </w:style>
  <w:style w:type="paragraph" w:styleId="NoSpacing">
    <w:name w:val="No Spacing"/>
    <w:uiPriority w:val="1"/>
    <w:rsid w:val="003B5A27"/>
    <w:rPr>
      <w:sz w:val="22"/>
      <w:szCs w:val="22"/>
      <w:lang w:eastAsia="en-US"/>
    </w:rPr>
  </w:style>
  <w:style w:type="paragraph" w:styleId="BodyText">
    <w:name w:val="Body Text"/>
    <w:basedOn w:val="Normal"/>
    <w:link w:val="BodyTextChar"/>
    <w:semiHidden/>
    <w:rsid w:val="0066067C"/>
    <w:pPr>
      <w:spacing w:after="0" w:line="240" w:lineRule="auto"/>
    </w:pPr>
    <w:rPr>
      <w:rFonts w:ascii="Arial Narrow" w:eastAsia="Times New Roman" w:hAnsi="Arial Narrow"/>
      <w:b/>
      <w:szCs w:val="20"/>
    </w:rPr>
  </w:style>
  <w:style w:type="character" w:customStyle="1" w:styleId="BodyTextChar">
    <w:name w:val="Body Text Char"/>
    <w:basedOn w:val="DefaultParagraphFont"/>
    <w:link w:val="BodyText"/>
    <w:semiHidden/>
    <w:rsid w:val="0066067C"/>
    <w:rPr>
      <w:rFonts w:ascii="Arial Narrow" w:eastAsia="Times New Roman" w:hAnsi="Arial Narrow"/>
      <w:b/>
      <w:sz w:val="22"/>
      <w:lang w:eastAsia="en-US"/>
    </w:rPr>
  </w:style>
  <w:style w:type="character" w:customStyle="1" w:styleId="normaltextrun">
    <w:name w:val="normaltextrun"/>
    <w:basedOn w:val="DefaultParagraphFont"/>
    <w:rsid w:val="0066067C"/>
  </w:style>
  <w:style w:type="character" w:customStyle="1" w:styleId="eop">
    <w:name w:val="eop"/>
    <w:basedOn w:val="DefaultParagraphFont"/>
    <w:rsid w:val="0066067C"/>
  </w:style>
  <w:style w:type="paragraph" w:customStyle="1" w:styleId="paragraph">
    <w:name w:val="paragraph"/>
    <w:basedOn w:val="Normal"/>
    <w:rsid w:val="004666A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1C7D77"/>
    <w:pPr>
      <w:autoSpaceDE w:val="0"/>
      <w:autoSpaceDN w:val="0"/>
      <w:adjustRightInd w:val="0"/>
    </w:pPr>
    <w:rPr>
      <w:rFonts w:ascii="Arial" w:hAnsi="Arial" w:cs="Arial"/>
      <w:color w:val="000000"/>
      <w:sz w:val="24"/>
      <w:szCs w:val="24"/>
      <w:lang w:eastAsia="en-US"/>
    </w:rPr>
  </w:style>
  <w:style w:type="character" w:customStyle="1" w:styleId="Heading2Char">
    <w:name w:val="Heading 2 Char"/>
    <w:basedOn w:val="DefaultParagraphFont"/>
    <w:link w:val="Heading2"/>
    <w:uiPriority w:val="9"/>
    <w:semiHidden/>
    <w:rsid w:val="00885695"/>
    <w:rPr>
      <w:rFonts w:asciiTheme="majorHAnsi" w:eastAsiaTheme="majorEastAsia" w:hAnsiTheme="majorHAnsi" w:cstheme="majorBidi"/>
      <w:color w:val="0F4761" w:themeColor="accent1" w:themeShade="BF"/>
      <w:sz w:val="26"/>
      <w:szCs w:val="26"/>
      <w:lang w:eastAsia="en-US"/>
    </w:rPr>
  </w:style>
  <w:style w:type="character" w:styleId="UnresolvedMention">
    <w:name w:val="Unresolved Mention"/>
    <w:basedOn w:val="DefaultParagraphFont"/>
    <w:uiPriority w:val="99"/>
    <w:semiHidden/>
    <w:unhideWhenUsed/>
    <w:rsid w:val="00EF5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35666">
      <w:bodyDiv w:val="1"/>
      <w:marLeft w:val="0"/>
      <w:marRight w:val="0"/>
      <w:marTop w:val="0"/>
      <w:marBottom w:val="0"/>
      <w:divBdr>
        <w:top w:val="none" w:sz="0" w:space="0" w:color="auto"/>
        <w:left w:val="none" w:sz="0" w:space="0" w:color="auto"/>
        <w:bottom w:val="none" w:sz="0" w:space="0" w:color="auto"/>
        <w:right w:val="none" w:sz="0" w:space="0" w:color="auto"/>
      </w:divBdr>
    </w:div>
    <w:div w:id="2108185915">
      <w:bodyDiv w:val="1"/>
      <w:marLeft w:val="0"/>
      <w:marRight w:val="0"/>
      <w:marTop w:val="0"/>
      <w:marBottom w:val="0"/>
      <w:divBdr>
        <w:top w:val="none" w:sz="0" w:space="0" w:color="auto"/>
        <w:left w:val="none" w:sz="0" w:space="0" w:color="auto"/>
        <w:bottom w:val="none" w:sz="0" w:space="0" w:color="auto"/>
        <w:right w:val="none" w:sz="0" w:space="0" w:color="auto"/>
      </w:divBdr>
    </w:div>
    <w:div w:id="21265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md.org.uk/equality-and-diversity/" TargetMode="External"/><Relationship Id="rId5" Type="http://schemas.openxmlformats.org/officeDocument/2006/relationships/styles" Target="styles.xml"/><Relationship Id="rId10" Type="http://schemas.openxmlformats.org/officeDocument/2006/relationships/hyperlink" Target="mailto:recruitment@hm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Marcuson\Downloads\Recruitment%20pack%20incl%20JD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2A788F8BDD74FAA67328C44BECB10" ma:contentTypeVersion="11" ma:contentTypeDescription="Create a new document." ma:contentTypeScope="" ma:versionID="b7763d5ec0c16def3bd657f5e1fd74ac">
  <xsd:schema xmlns:xsd="http://www.w3.org/2001/XMLSchema" xmlns:xs="http://www.w3.org/2001/XMLSchema" xmlns:p="http://schemas.microsoft.com/office/2006/metadata/properties" xmlns:ns2="f91b46f3-6ff5-4b81-b956-8cd69f93989e" xmlns:ns3="c2d4d44b-12ba-457b-ba34-af1982c9a36c" targetNamespace="http://schemas.microsoft.com/office/2006/metadata/properties" ma:root="true" ma:fieldsID="362baa34d4f4d509654e1aceaee4fb9a" ns2:_="" ns3:_="">
    <xsd:import namespace="f91b46f3-6ff5-4b81-b956-8cd69f93989e"/>
    <xsd:import namespace="c2d4d44b-12ba-457b-ba34-af1982c9a3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b46f3-6ff5-4b81-b956-8cd69f93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e172ec-b8b5-4e1f-a84f-5b72ca53418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4d44b-12ba-457b-ba34-af1982c9a3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359abc-c1ae-4e2e-9106-421e56698814}" ma:internalName="TaxCatchAll" ma:showField="CatchAllData" ma:web="c2d4d44b-12ba-457b-ba34-af1982c9a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d4d44b-12ba-457b-ba34-af1982c9a36c" xsi:nil="true"/>
    <lcf76f155ced4ddcb4097134ff3c332f xmlns="f91b46f3-6ff5-4b81-b956-8cd69f9398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BFD596-CD83-40EF-9742-8F95D2F3AB30}">
  <ds:schemaRefs>
    <ds:schemaRef ds:uri="http://schemas.microsoft.com/sharepoint/v3/contenttype/forms"/>
  </ds:schemaRefs>
</ds:datastoreItem>
</file>

<file path=customXml/itemProps2.xml><?xml version="1.0" encoding="utf-8"?>
<ds:datastoreItem xmlns:ds="http://schemas.openxmlformats.org/officeDocument/2006/customXml" ds:itemID="{49068202-F759-4BCC-9FFB-CE26C80F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b46f3-6ff5-4b81-b956-8cd69f93989e"/>
    <ds:schemaRef ds:uri="c2d4d44b-12ba-457b-ba34-af1982c9a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486E7-9A91-494C-B4E2-431C19E4C974}">
  <ds:schemaRefs>
    <ds:schemaRef ds:uri="http://schemas.microsoft.com/office/2006/metadata/properties"/>
    <ds:schemaRef ds:uri="http://schemas.microsoft.com/office/infopath/2007/PartnerControls"/>
    <ds:schemaRef ds:uri="c2d4d44b-12ba-457b-ba34-af1982c9a36c"/>
    <ds:schemaRef ds:uri="f91b46f3-6ff5-4b81-b956-8cd69f93989e"/>
  </ds:schemaRefs>
</ds:datastoreItem>
</file>

<file path=docProps/app.xml><?xml version="1.0" encoding="utf-8"?>
<Properties xmlns="http://schemas.openxmlformats.org/officeDocument/2006/extended-properties" xmlns:vt="http://schemas.openxmlformats.org/officeDocument/2006/docPropsVTypes">
  <Template>Recruitment pack incl JD_Template (1)</Template>
  <TotalTime>6</TotalTime>
  <Pages>5</Pages>
  <Words>922</Words>
  <Characters>5257</Characters>
  <Application>Microsoft Office Word</Application>
  <DocSecurity>0</DocSecurity>
  <Lines>43</Lines>
  <Paragraphs>12</Paragraphs>
  <ScaleCrop>false</ScaleCrop>
  <Company>Microsoft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Marcuson</dc:creator>
  <cp:keywords/>
  <cp:lastModifiedBy>Elinor David</cp:lastModifiedBy>
  <cp:revision>91</cp:revision>
  <dcterms:created xsi:type="dcterms:W3CDTF">2026-03-24T18:22:00Z</dcterms:created>
  <dcterms:modified xsi:type="dcterms:W3CDTF">2026-04-15T11:59:00Z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0x010100DF12A788F8BDD74FAA67328C44BECB10</vt:lpwstr>
  </property>
</Properties>
</file>